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1418" w14:textId="77777777" w:rsidR="00536619" w:rsidRDefault="00536619">
      <w:pPr>
        <w:pStyle w:val="BodyText"/>
        <w:spacing w:before="7"/>
        <w:ind w:left="0" w:firstLine="0"/>
        <w:rPr>
          <w:sz w:val="9"/>
        </w:rPr>
      </w:pPr>
    </w:p>
    <w:p w14:paraId="3A24888D" w14:textId="77777777" w:rsidR="00536619" w:rsidRDefault="005E6842" w:rsidP="00981F2E">
      <w:pPr>
        <w:pStyle w:val="Heading1"/>
        <w:spacing w:before="92"/>
        <w:ind w:left="0"/>
        <w:jc w:val="center"/>
      </w:pPr>
      <w:r>
        <w:t>JOB</w:t>
      </w:r>
      <w:r>
        <w:rPr>
          <w:spacing w:val="-1"/>
        </w:rPr>
        <w:t xml:space="preserve"> </w:t>
      </w:r>
      <w:r>
        <w:rPr>
          <w:spacing w:val="-2"/>
        </w:rPr>
        <w:t>DESCRIPTION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3152"/>
        <w:gridCol w:w="1709"/>
        <w:gridCol w:w="2341"/>
      </w:tblGrid>
      <w:tr w:rsidR="00536619" w14:paraId="3C69A492" w14:textId="77777777">
        <w:trPr>
          <w:trHeight w:val="505"/>
        </w:trPr>
        <w:tc>
          <w:tcPr>
            <w:tcW w:w="2268" w:type="dxa"/>
          </w:tcPr>
          <w:p w14:paraId="26976D08" w14:textId="77777777" w:rsidR="00536619" w:rsidRDefault="005E6842">
            <w:pPr>
              <w:pStyle w:val="TableParagraph"/>
              <w:spacing w:before="1"/>
              <w:ind w:left="115"/>
              <w:rPr>
                <w:b/>
              </w:rPr>
            </w:pPr>
            <w:r>
              <w:rPr>
                <w:b/>
              </w:rPr>
              <w:t>Job</w:t>
            </w:r>
            <w:r>
              <w:rPr>
                <w:b/>
                <w:spacing w:val="-2"/>
              </w:rPr>
              <w:t xml:space="preserve"> Title:</w:t>
            </w:r>
          </w:p>
        </w:tc>
        <w:tc>
          <w:tcPr>
            <w:tcW w:w="3152" w:type="dxa"/>
          </w:tcPr>
          <w:p w14:paraId="1A3E88C0" w14:textId="77777777" w:rsidR="00536619" w:rsidRDefault="005E6842">
            <w:pPr>
              <w:pStyle w:val="TableParagraph"/>
              <w:spacing w:line="248" w:lineRule="exact"/>
            </w:pPr>
            <w:r>
              <w:t>Director</w:t>
            </w:r>
            <w:r>
              <w:rPr>
                <w:spacing w:val="-5"/>
              </w:rPr>
              <w:t xml:space="preserve"> </w:t>
            </w:r>
            <w:r>
              <w:t>of</w:t>
            </w:r>
            <w:r>
              <w:rPr>
                <w:spacing w:val="-5"/>
              </w:rPr>
              <w:t xml:space="preserve"> </w:t>
            </w:r>
            <w:r>
              <w:t>Alumni</w:t>
            </w:r>
            <w:r>
              <w:rPr>
                <w:spacing w:val="-4"/>
              </w:rPr>
              <w:t xml:space="preserve"> </w:t>
            </w:r>
            <w:r>
              <w:rPr>
                <w:spacing w:val="-2"/>
              </w:rPr>
              <w:t>Engagement</w:t>
            </w:r>
          </w:p>
          <w:p w14:paraId="6C10F41B" w14:textId="77777777" w:rsidR="00536619" w:rsidRDefault="005E6842">
            <w:pPr>
              <w:pStyle w:val="TableParagraph"/>
              <w:spacing w:line="238" w:lineRule="exact"/>
            </w:pPr>
            <w:r>
              <w:t>&amp;</w:t>
            </w:r>
            <w:r>
              <w:rPr>
                <w:spacing w:val="-5"/>
              </w:rPr>
              <w:t xml:space="preserve"> </w:t>
            </w:r>
            <w:r>
              <w:t xml:space="preserve">Annual </w:t>
            </w:r>
            <w:r>
              <w:rPr>
                <w:spacing w:val="-2"/>
              </w:rPr>
              <w:t>Giving</w:t>
            </w:r>
          </w:p>
        </w:tc>
        <w:tc>
          <w:tcPr>
            <w:tcW w:w="1709" w:type="dxa"/>
          </w:tcPr>
          <w:p w14:paraId="61719F26" w14:textId="77777777" w:rsidR="00536619" w:rsidRDefault="005E6842">
            <w:pPr>
              <w:pStyle w:val="TableParagraph"/>
              <w:spacing w:before="1"/>
              <w:ind w:left="112"/>
              <w:rPr>
                <w:b/>
              </w:rPr>
            </w:pPr>
            <w:r>
              <w:rPr>
                <w:b/>
                <w:spacing w:val="-2"/>
              </w:rPr>
              <w:t>Category:</w:t>
            </w:r>
          </w:p>
        </w:tc>
        <w:tc>
          <w:tcPr>
            <w:tcW w:w="2341" w:type="dxa"/>
          </w:tcPr>
          <w:p w14:paraId="5EF37202" w14:textId="77777777" w:rsidR="00536619" w:rsidRDefault="005E6842" w:rsidP="00981F2E">
            <w:pPr>
              <w:pStyle w:val="TableParagraph"/>
              <w:spacing w:line="249" w:lineRule="exact"/>
              <w:ind w:left="240"/>
            </w:pPr>
            <w:r>
              <w:rPr>
                <w:spacing w:val="-2"/>
              </w:rPr>
              <w:t>Exempt</w:t>
            </w:r>
          </w:p>
        </w:tc>
      </w:tr>
      <w:tr w:rsidR="00536619" w14:paraId="67770F43" w14:textId="77777777">
        <w:trPr>
          <w:trHeight w:val="254"/>
        </w:trPr>
        <w:tc>
          <w:tcPr>
            <w:tcW w:w="2268" w:type="dxa"/>
          </w:tcPr>
          <w:p w14:paraId="3BDB59D1" w14:textId="77777777" w:rsidR="00536619" w:rsidRDefault="005E6842">
            <w:pPr>
              <w:pStyle w:val="TableParagraph"/>
              <w:spacing w:before="1" w:line="233" w:lineRule="exact"/>
              <w:ind w:left="115"/>
              <w:rPr>
                <w:b/>
              </w:rPr>
            </w:pPr>
            <w:r>
              <w:rPr>
                <w:b/>
                <w:spacing w:val="-2"/>
              </w:rPr>
              <w:t>Department:</w:t>
            </w:r>
          </w:p>
        </w:tc>
        <w:tc>
          <w:tcPr>
            <w:tcW w:w="3152" w:type="dxa"/>
          </w:tcPr>
          <w:p w14:paraId="69118C87" w14:textId="77777777" w:rsidR="00536619" w:rsidRDefault="005E6842">
            <w:pPr>
              <w:pStyle w:val="TableParagraph"/>
              <w:spacing w:line="234" w:lineRule="exact"/>
            </w:pPr>
            <w:r>
              <w:t>Office</w:t>
            </w:r>
            <w:r>
              <w:rPr>
                <w:spacing w:val="-4"/>
              </w:rPr>
              <w:t xml:space="preserve"> </w:t>
            </w:r>
            <w:r>
              <w:t>of</w:t>
            </w:r>
            <w:r>
              <w:rPr>
                <w:spacing w:val="-3"/>
              </w:rPr>
              <w:t xml:space="preserve"> </w:t>
            </w:r>
            <w:r>
              <w:rPr>
                <w:spacing w:val="-2"/>
              </w:rPr>
              <w:t>Advancement</w:t>
            </w:r>
          </w:p>
        </w:tc>
        <w:tc>
          <w:tcPr>
            <w:tcW w:w="1709" w:type="dxa"/>
          </w:tcPr>
          <w:p w14:paraId="6148FC92" w14:textId="77777777" w:rsidR="00536619" w:rsidRDefault="005E6842">
            <w:pPr>
              <w:pStyle w:val="TableParagraph"/>
              <w:spacing w:before="1" w:line="233" w:lineRule="exact"/>
              <w:ind w:left="112"/>
              <w:rPr>
                <w:b/>
              </w:rPr>
            </w:pPr>
            <w:r>
              <w:rPr>
                <w:b/>
              </w:rPr>
              <w:t>Effective</w:t>
            </w:r>
            <w:r>
              <w:rPr>
                <w:b/>
                <w:spacing w:val="-5"/>
              </w:rPr>
              <w:t xml:space="preserve"> </w:t>
            </w:r>
            <w:r>
              <w:rPr>
                <w:b/>
                <w:spacing w:val="-2"/>
              </w:rPr>
              <w:t>Date:</w:t>
            </w:r>
          </w:p>
        </w:tc>
        <w:tc>
          <w:tcPr>
            <w:tcW w:w="2341" w:type="dxa"/>
          </w:tcPr>
          <w:p w14:paraId="480E4B99" w14:textId="77777777" w:rsidR="00536619" w:rsidRDefault="005E6842" w:rsidP="00981F2E">
            <w:pPr>
              <w:pStyle w:val="TableParagraph"/>
              <w:spacing w:line="234" w:lineRule="exact"/>
              <w:ind w:left="240"/>
            </w:pPr>
            <w:r>
              <w:t>September</w:t>
            </w:r>
            <w:r>
              <w:rPr>
                <w:spacing w:val="-7"/>
              </w:rPr>
              <w:t xml:space="preserve"> </w:t>
            </w:r>
            <w:r>
              <w:rPr>
                <w:spacing w:val="-4"/>
              </w:rPr>
              <w:t>2022</w:t>
            </w:r>
          </w:p>
        </w:tc>
      </w:tr>
      <w:tr w:rsidR="00536619" w14:paraId="37CF0DF3" w14:textId="77777777">
        <w:trPr>
          <w:trHeight w:val="505"/>
        </w:trPr>
        <w:tc>
          <w:tcPr>
            <w:tcW w:w="2268" w:type="dxa"/>
          </w:tcPr>
          <w:p w14:paraId="5D915FA5" w14:textId="77777777" w:rsidR="00536619" w:rsidRDefault="005E6842">
            <w:pPr>
              <w:pStyle w:val="TableParagraph"/>
              <w:spacing w:line="251" w:lineRule="exact"/>
              <w:ind w:left="115"/>
              <w:rPr>
                <w:b/>
              </w:rPr>
            </w:pPr>
            <w:r>
              <w:rPr>
                <w:b/>
              </w:rPr>
              <w:t>Reports</w:t>
            </w:r>
            <w:r>
              <w:rPr>
                <w:b/>
                <w:spacing w:val="-1"/>
              </w:rPr>
              <w:t xml:space="preserve"> </w:t>
            </w:r>
            <w:r>
              <w:rPr>
                <w:b/>
              </w:rPr>
              <w:t>To</w:t>
            </w:r>
            <w:r>
              <w:rPr>
                <w:b/>
                <w:spacing w:val="-3"/>
              </w:rPr>
              <w:t xml:space="preserve"> </w:t>
            </w:r>
            <w:r>
              <w:rPr>
                <w:b/>
                <w:spacing w:val="-2"/>
              </w:rPr>
              <w:t>Title:</w:t>
            </w:r>
          </w:p>
        </w:tc>
        <w:tc>
          <w:tcPr>
            <w:tcW w:w="3152" w:type="dxa"/>
          </w:tcPr>
          <w:p w14:paraId="2D0F22C5" w14:textId="77777777" w:rsidR="00536619" w:rsidRDefault="005E6842">
            <w:pPr>
              <w:pStyle w:val="TableParagraph"/>
              <w:spacing w:line="247" w:lineRule="exact"/>
            </w:pPr>
            <w:r>
              <w:t>Chief</w:t>
            </w:r>
            <w:r>
              <w:rPr>
                <w:spacing w:val="-5"/>
              </w:rPr>
              <w:t xml:space="preserve"> </w:t>
            </w:r>
            <w:r>
              <w:t>Operating</w:t>
            </w:r>
            <w:r>
              <w:rPr>
                <w:spacing w:val="-5"/>
              </w:rPr>
              <w:t xml:space="preserve"> </w:t>
            </w:r>
            <w:r>
              <w:rPr>
                <w:spacing w:val="-2"/>
              </w:rPr>
              <w:t>Officer</w:t>
            </w:r>
          </w:p>
        </w:tc>
        <w:tc>
          <w:tcPr>
            <w:tcW w:w="1709" w:type="dxa"/>
          </w:tcPr>
          <w:p w14:paraId="38B5B3A3" w14:textId="12B96BE0" w:rsidR="00536619" w:rsidRDefault="00981F2E">
            <w:pPr>
              <w:pStyle w:val="TableParagraph"/>
              <w:spacing w:line="251" w:lineRule="exact"/>
              <w:ind w:left="112"/>
              <w:rPr>
                <w:b/>
              </w:rPr>
            </w:pPr>
            <w:r>
              <w:rPr>
                <w:b/>
              </w:rPr>
              <w:t>Position Management #</w:t>
            </w:r>
            <w:r w:rsidR="005E6842">
              <w:rPr>
                <w:b/>
                <w:spacing w:val="-2"/>
              </w:rPr>
              <w:t>:</w:t>
            </w:r>
          </w:p>
        </w:tc>
        <w:tc>
          <w:tcPr>
            <w:tcW w:w="2341" w:type="dxa"/>
          </w:tcPr>
          <w:p w14:paraId="2DB9466A" w14:textId="2F15E8B0" w:rsidR="00536619" w:rsidRPr="00981F2E" w:rsidRDefault="00981F2E" w:rsidP="00981F2E">
            <w:pPr>
              <w:pStyle w:val="TableParagraph"/>
              <w:ind w:left="240"/>
            </w:pPr>
            <w:r w:rsidRPr="00981F2E">
              <w:t>0</w:t>
            </w:r>
            <w:r w:rsidR="006D7B28">
              <w:t>0</w:t>
            </w:r>
            <w:r w:rsidRPr="00981F2E">
              <w:t>012657</w:t>
            </w:r>
          </w:p>
        </w:tc>
      </w:tr>
      <w:tr w:rsidR="00536619" w14:paraId="5D5877DB" w14:textId="77777777">
        <w:trPr>
          <w:trHeight w:val="254"/>
        </w:trPr>
        <w:tc>
          <w:tcPr>
            <w:tcW w:w="2268" w:type="dxa"/>
          </w:tcPr>
          <w:p w14:paraId="1D56FB05" w14:textId="77777777" w:rsidR="00536619" w:rsidRDefault="005E6842">
            <w:pPr>
              <w:pStyle w:val="TableParagraph"/>
              <w:spacing w:line="234" w:lineRule="exact"/>
              <w:ind w:left="115"/>
              <w:rPr>
                <w:b/>
              </w:rPr>
            </w:pPr>
            <w:r>
              <w:rPr>
                <w:b/>
              </w:rPr>
              <w:t>Positions</w:t>
            </w:r>
            <w:r>
              <w:rPr>
                <w:b/>
                <w:spacing w:val="-5"/>
              </w:rPr>
              <w:t xml:space="preserve"> </w:t>
            </w:r>
            <w:r>
              <w:rPr>
                <w:b/>
                <w:spacing w:val="-2"/>
              </w:rPr>
              <w:t>Supervised:</w:t>
            </w:r>
          </w:p>
        </w:tc>
        <w:tc>
          <w:tcPr>
            <w:tcW w:w="3152" w:type="dxa"/>
          </w:tcPr>
          <w:p w14:paraId="2CE8BD31" w14:textId="77777777" w:rsidR="00536619" w:rsidRDefault="00536619">
            <w:pPr>
              <w:pStyle w:val="TableParagraph"/>
              <w:ind w:left="0"/>
              <w:rPr>
                <w:sz w:val="18"/>
              </w:rPr>
            </w:pPr>
          </w:p>
        </w:tc>
        <w:tc>
          <w:tcPr>
            <w:tcW w:w="1709" w:type="dxa"/>
          </w:tcPr>
          <w:p w14:paraId="77AEDA7D" w14:textId="77777777" w:rsidR="00536619" w:rsidRDefault="005E6842">
            <w:pPr>
              <w:pStyle w:val="TableParagraph"/>
              <w:spacing w:line="234" w:lineRule="exact"/>
              <w:ind w:left="112"/>
              <w:rPr>
                <w:b/>
              </w:rPr>
            </w:pPr>
            <w:r>
              <w:rPr>
                <w:b/>
              </w:rPr>
              <w:t>Approved</w:t>
            </w:r>
            <w:r>
              <w:rPr>
                <w:b/>
                <w:spacing w:val="-3"/>
              </w:rPr>
              <w:t xml:space="preserve"> </w:t>
            </w:r>
            <w:r>
              <w:rPr>
                <w:b/>
                <w:spacing w:val="-5"/>
              </w:rPr>
              <w:t>by:</w:t>
            </w:r>
          </w:p>
        </w:tc>
        <w:tc>
          <w:tcPr>
            <w:tcW w:w="2341" w:type="dxa"/>
          </w:tcPr>
          <w:p w14:paraId="0A00D783" w14:textId="77777777" w:rsidR="00536619" w:rsidRDefault="00536619">
            <w:pPr>
              <w:pStyle w:val="TableParagraph"/>
              <w:ind w:left="0"/>
              <w:rPr>
                <w:sz w:val="18"/>
              </w:rPr>
            </w:pPr>
          </w:p>
        </w:tc>
      </w:tr>
    </w:tbl>
    <w:p w14:paraId="25FB0066" w14:textId="77777777" w:rsidR="00536619" w:rsidRDefault="005E6842" w:rsidP="00981F2E">
      <w:pPr>
        <w:spacing w:before="182"/>
        <w:rPr>
          <w:b/>
        </w:rPr>
      </w:pPr>
      <w:r>
        <w:rPr>
          <w:b/>
        </w:rPr>
        <w:t xml:space="preserve">Job </w:t>
      </w:r>
      <w:r>
        <w:rPr>
          <w:b/>
          <w:spacing w:val="-2"/>
        </w:rPr>
        <w:t>Purpose:</w:t>
      </w:r>
    </w:p>
    <w:p w14:paraId="294B1BDA" w14:textId="77777777" w:rsidR="00536619" w:rsidRDefault="005E6842" w:rsidP="00981F2E">
      <w:pPr>
        <w:pStyle w:val="BodyText"/>
        <w:spacing w:before="17"/>
        <w:ind w:left="0" w:right="464" w:firstLine="0"/>
      </w:pPr>
      <w:r>
        <w:t>Responsible</w:t>
      </w:r>
      <w:r>
        <w:rPr>
          <w:spacing w:val="-3"/>
        </w:rPr>
        <w:t xml:space="preserve"> </w:t>
      </w:r>
      <w:r>
        <w:t>for</w:t>
      </w:r>
      <w:r>
        <w:rPr>
          <w:spacing w:val="-5"/>
        </w:rPr>
        <w:t xml:space="preserve"> </w:t>
      </w:r>
      <w:r>
        <w:t>the</w:t>
      </w:r>
      <w:r>
        <w:rPr>
          <w:spacing w:val="-3"/>
        </w:rPr>
        <w:t xml:space="preserve"> </w:t>
      </w:r>
      <w:r>
        <w:t>development,</w:t>
      </w:r>
      <w:r>
        <w:rPr>
          <w:spacing w:val="-3"/>
        </w:rPr>
        <w:t xml:space="preserve"> </w:t>
      </w:r>
      <w:r>
        <w:t>marketing</w:t>
      </w:r>
      <w:r>
        <w:rPr>
          <w:spacing w:val="-6"/>
        </w:rPr>
        <w:t xml:space="preserve"> </w:t>
      </w:r>
      <w:r>
        <w:t>and</w:t>
      </w:r>
      <w:r>
        <w:rPr>
          <w:spacing w:val="-3"/>
        </w:rPr>
        <w:t xml:space="preserve"> </w:t>
      </w:r>
      <w:r>
        <w:t>management</w:t>
      </w:r>
      <w:r>
        <w:rPr>
          <w:spacing w:val="-2"/>
        </w:rPr>
        <w:t xml:space="preserve"> </w:t>
      </w:r>
      <w:r>
        <w:t>of</w:t>
      </w:r>
      <w:r>
        <w:rPr>
          <w:spacing w:val="-3"/>
        </w:rPr>
        <w:t xml:space="preserve"> </w:t>
      </w:r>
      <w:r>
        <w:t>targeted</w:t>
      </w:r>
      <w:r>
        <w:rPr>
          <w:spacing w:val="-3"/>
        </w:rPr>
        <w:t xml:space="preserve"> </w:t>
      </w:r>
      <w:r>
        <w:t>campaigns</w:t>
      </w:r>
      <w:r>
        <w:rPr>
          <w:spacing w:val="-3"/>
        </w:rPr>
        <w:t xml:space="preserve"> </w:t>
      </w:r>
      <w:r>
        <w:t>for</w:t>
      </w:r>
      <w:r>
        <w:rPr>
          <w:spacing w:val="-3"/>
        </w:rPr>
        <w:t xml:space="preserve"> </w:t>
      </w:r>
      <w:r>
        <w:t>the</w:t>
      </w:r>
      <w:r>
        <w:rPr>
          <w:spacing w:val="-3"/>
        </w:rPr>
        <w:t xml:space="preserve"> </w:t>
      </w:r>
      <w:r>
        <w:t>Annual</w:t>
      </w:r>
      <w:r>
        <w:rPr>
          <w:spacing w:val="-2"/>
        </w:rPr>
        <w:t xml:space="preserve"> </w:t>
      </w:r>
      <w:r>
        <w:t>Fund. Provide</w:t>
      </w:r>
      <w:r>
        <w:rPr>
          <w:spacing w:val="-2"/>
        </w:rPr>
        <w:t xml:space="preserve"> </w:t>
      </w:r>
      <w:r>
        <w:t>leadership</w:t>
      </w:r>
      <w:r>
        <w:rPr>
          <w:spacing w:val="-5"/>
        </w:rPr>
        <w:t xml:space="preserve"> </w:t>
      </w:r>
      <w:r>
        <w:t>to</w:t>
      </w:r>
      <w:r>
        <w:rPr>
          <w:spacing w:val="-5"/>
        </w:rPr>
        <w:t xml:space="preserve"> </w:t>
      </w:r>
      <w:r>
        <w:t>the</w:t>
      </w:r>
      <w:r>
        <w:rPr>
          <w:spacing w:val="-2"/>
        </w:rPr>
        <w:t xml:space="preserve"> </w:t>
      </w:r>
      <w:r w:rsidR="00094AC5">
        <w:rPr>
          <w:spacing w:val="-2"/>
        </w:rPr>
        <w:t>Law School</w:t>
      </w:r>
      <w:r>
        <w:rPr>
          <w:spacing w:val="-5"/>
        </w:rPr>
        <w:t xml:space="preserve"> </w:t>
      </w:r>
      <w:r>
        <w:t>in</w:t>
      </w:r>
      <w:r>
        <w:rPr>
          <w:spacing w:val="-5"/>
        </w:rPr>
        <w:t xml:space="preserve"> </w:t>
      </w:r>
      <w:r>
        <w:t>implementing</w:t>
      </w:r>
      <w:r>
        <w:rPr>
          <w:spacing w:val="-5"/>
        </w:rPr>
        <w:t xml:space="preserve"> </w:t>
      </w:r>
      <w:r>
        <w:t>new</w:t>
      </w:r>
      <w:r>
        <w:rPr>
          <w:spacing w:val="-2"/>
        </w:rPr>
        <w:t xml:space="preserve"> </w:t>
      </w:r>
      <w:r>
        <w:t>campaigns</w:t>
      </w:r>
      <w:r>
        <w:rPr>
          <w:spacing w:val="-2"/>
        </w:rPr>
        <w:t xml:space="preserve"> </w:t>
      </w:r>
      <w:r>
        <w:t>and</w:t>
      </w:r>
      <w:r>
        <w:rPr>
          <w:spacing w:val="-5"/>
        </w:rPr>
        <w:t xml:space="preserve"> </w:t>
      </w:r>
      <w:r>
        <w:t>fund</w:t>
      </w:r>
      <w:r>
        <w:rPr>
          <w:spacing w:val="-2"/>
        </w:rPr>
        <w:t xml:space="preserve"> </w:t>
      </w:r>
      <w:r>
        <w:t>strategies.</w:t>
      </w:r>
      <w:r>
        <w:rPr>
          <w:spacing w:val="40"/>
        </w:rPr>
        <w:t xml:space="preserve"> </w:t>
      </w:r>
      <w:r>
        <w:t>Assist</w:t>
      </w:r>
      <w:r>
        <w:rPr>
          <w:spacing w:val="-1"/>
        </w:rPr>
        <w:t xml:space="preserve"> </w:t>
      </w:r>
      <w:r>
        <w:t>with</w:t>
      </w:r>
      <w:r>
        <w:rPr>
          <w:spacing w:val="-5"/>
        </w:rPr>
        <w:t xml:space="preserve"> </w:t>
      </w:r>
      <w:r>
        <w:t>the design, implementation, and ongoing management of specialized campaigns that includ</w:t>
      </w:r>
      <w:r w:rsidR="00094AC5">
        <w:t xml:space="preserve">e, but are not limited to, </w:t>
      </w:r>
      <w:r>
        <w:t>Days</w:t>
      </w:r>
      <w:r w:rsidR="00094AC5">
        <w:t xml:space="preserve"> of Giving</w:t>
      </w:r>
      <w:r>
        <w:t>, student campaigns, and Maine Law specific funds.</w:t>
      </w:r>
    </w:p>
    <w:p w14:paraId="41784905" w14:textId="77777777" w:rsidR="00536619" w:rsidRDefault="005E6842" w:rsidP="00981F2E">
      <w:pPr>
        <w:pStyle w:val="Heading1"/>
        <w:spacing w:line="252" w:lineRule="exact"/>
        <w:ind w:left="0"/>
      </w:pPr>
      <w:r>
        <w:t>Responsibilities</w:t>
      </w:r>
      <w:r>
        <w:rPr>
          <w:spacing w:val="-6"/>
        </w:rPr>
        <w:t xml:space="preserve"> </w:t>
      </w:r>
      <w:r>
        <w:t>and</w:t>
      </w:r>
      <w:r>
        <w:rPr>
          <w:spacing w:val="-5"/>
        </w:rPr>
        <w:t xml:space="preserve"> </w:t>
      </w:r>
      <w:r>
        <w:rPr>
          <w:spacing w:val="-2"/>
        </w:rPr>
        <w:t>Duties:</w:t>
      </w:r>
    </w:p>
    <w:p w14:paraId="3E9621F4" w14:textId="77777777" w:rsidR="00536619" w:rsidRDefault="005E6842" w:rsidP="00981F2E">
      <w:pPr>
        <w:spacing w:line="252" w:lineRule="exact"/>
        <w:rPr>
          <w:b/>
        </w:rPr>
      </w:pPr>
      <w:r>
        <w:rPr>
          <w:b/>
          <w:i/>
        </w:rPr>
        <w:t>Essential</w:t>
      </w:r>
      <w:r>
        <w:rPr>
          <w:b/>
          <w:i/>
          <w:spacing w:val="-5"/>
        </w:rPr>
        <w:t xml:space="preserve"> </w:t>
      </w:r>
      <w:r>
        <w:rPr>
          <w:b/>
          <w:i/>
          <w:spacing w:val="-2"/>
        </w:rPr>
        <w:t>Functions</w:t>
      </w:r>
      <w:r>
        <w:rPr>
          <w:b/>
          <w:spacing w:val="-2"/>
        </w:rPr>
        <w:t>:</w:t>
      </w:r>
    </w:p>
    <w:p w14:paraId="7312AE6C" w14:textId="77777777" w:rsidR="00981F2E" w:rsidRDefault="00981F2E">
      <w:pPr>
        <w:pStyle w:val="Heading1"/>
        <w:spacing w:before="2"/>
        <w:ind w:right="10"/>
      </w:pPr>
    </w:p>
    <w:p w14:paraId="20A15F04" w14:textId="24307C06" w:rsidR="00536619" w:rsidRDefault="005E6842" w:rsidP="00981F2E">
      <w:pPr>
        <w:pStyle w:val="Heading1"/>
        <w:spacing w:before="2"/>
        <w:ind w:left="0" w:right="10"/>
      </w:pPr>
      <w:r>
        <w:t>Responsible</w:t>
      </w:r>
      <w:r>
        <w:rPr>
          <w:spacing w:val="-5"/>
        </w:rPr>
        <w:t xml:space="preserve"> </w:t>
      </w:r>
      <w:r>
        <w:t>for</w:t>
      </w:r>
      <w:r>
        <w:rPr>
          <w:spacing w:val="-5"/>
        </w:rPr>
        <w:t xml:space="preserve"> </w:t>
      </w:r>
      <w:r>
        <w:t>the</w:t>
      </w:r>
      <w:r>
        <w:rPr>
          <w:spacing w:val="-3"/>
        </w:rPr>
        <w:t xml:space="preserve"> </w:t>
      </w:r>
      <w:r>
        <w:t>Design</w:t>
      </w:r>
      <w:r>
        <w:rPr>
          <w:spacing w:val="-3"/>
        </w:rPr>
        <w:t xml:space="preserve"> </w:t>
      </w:r>
      <w:r>
        <w:t>and</w:t>
      </w:r>
      <w:r>
        <w:rPr>
          <w:spacing w:val="-3"/>
        </w:rPr>
        <w:t xml:space="preserve"> </w:t>
      </w:r>
      <w:r>
        <w:t>Management</w:t>
      </w:r>
      <w:r>
        <w:rPr>
          <w:spacing w:val="-3"/>
        </w:rPr>
        <w:t xml:space="preserve"> </w:t>
      </w:r>
      <w:r>
        <w:t>of</w:t>
      </w:r>
      <w:r>
        <w:rPr>
          <w:spacing w:val="-3"/>
        </w:rPr>
        <w:t xml:space="preserve"> </w:t>
      </w:r>
      <w:r>
        <w:t>Various</w:t>
      </w:r>
      <w:r>
        <w:rPr>
          <w:spacing w:val="-3"/>
        </w:rPr>
        <w:t xml:space="preserve"> </w:t>
      </w:r>
      <w:r>
        <w:t>Campaigns</w:t>
      </w:r>
      <w:r>
        <w:rPr>
          <w:spacing w:val="-5"/>
        </w:rPr>
        <w:t xml:space="preserve"> </w:t>
      </w:r>
      <w:r>
        <w:t>within</w:t>
      </w:r>
      <w:r>
        <w:rPr>
          <w:spacing w:val="-3"/>
        </w:rPr>
        <w:t xml:space="preserve"> </w:t>
      </w:r>
      <w:r>
        <w:t>the Annual</w:t>
      </w:r>
      <w:r>
        <w:rPr>
          <w:spacing w:val="-5"/>
        </w:rPr>
        <w:t xml:space="preserve"> </w:t>
      </w:r>
      <w:r>
        <w:t>Fund,</w:t>
      </w:r>
      <w:r>
        <w:rPr>
          <w:spacing w:val="-5"/>
        </w:rPr>
        <w:t xml:space="preserve"> </w:t>
      </w:r>
      <w:r>
        <w:t>including but not limited to:</w:t>
      </w:r>
    </w:p>
    <w:p w14:paraId="69C6D9F8" w14:textId="01909F00" w:rsidR="00536619" w:rsidRDefault="005E6842" w:rsidP="00981F2E">
      <w:pPr>
        <w:pStyle w:val="ListParagraph"/>
        <w:numPr>
          <w:ilvl w:val="0"/>
          <w:numId w:val="1"/>
        </w:numPr>
        <w:spacing w:before="72"/>
        <w:ind w:left="720" w:right="147"/>
      </w:pPr>
      <w:r>
        <w:t>Use</w:t>
      </w:r>
      <w:r>
        <w:rPr>
          <w:spacing w:val="-1"/>
        </w:rPr>
        <w:t xml:space="preserve"> </w:t>
      </w:r>
      <w:r>
        <w:t>the</w:t>
      </w:r>
      <w:r>
        <w:rPr>
          <w:spacing w:val="-1"/>
        </w:rPr>
        <w:t xml:space="preserve"> </w:t>
      </w:r>
      <w:r>
        <w:t>theories,</w:t>
      </w:r>
      <w:r>
        <w:rPr>
          <w:spacing w:val="-1"/>
        </w:rPr>
        <w:t xml:space="preserve"> </w:t>
      </w:r>
      <w:r>
        <w:t>principles</w:t>
      </w:r>
      <w:r>
        <w:rPr>
          <w:spacing w:val="-1"/>
        </w:rPr>
        <w:t xml:space="preserve"> </w:t>
      </w:r>
      <w:r>
        <w:t>and</w:t>
      </w:r>
      <w:r>
        <w:rPr>
          <w:spacing w:val="-1"/>
        </w:rPr>
        <w:t xml:space="preserve"> </w:t>
      </w:r>
      <w:r>
        <w:t>practices</w:t>
      </w:r>
      <w:r>
        <w:rPr>
          <w:spacing w:val="-1"/>
        </w:rPr>
        <w:t xml:space="preserve"> </w:t>
      </w:r>
      <w:r>
        <w:t>of</w:t>
      </w:r>
      <w:r>
        <w:rPr>
          <w:spacing w:val="-1"/>
        </w:rPr>
        <w:t xml:space="preserve"> </w:t>
      </w:r>
      <w:r>
        <w:t>fundraising</w:t>
      </w:r>
      <w:r>
        <w:rPr>
          <w:spacing w:val="-1"/>
        </w:rPr>
        <w:t xml:space="preserve"> </w:t>
      </w:r>
      <w:r>
        <w:t>for</w:t>
      </w:r>
      <w:r>
        <w:rPr>
          <w:spacing w:val="-1"/>
        </w:rPr>
        <w:t xml:space="preserve"> </w:t>
      </w:r>
      <w:r>
        <w:t>higher</w:t>
      </w:r>
      <w:r>
        <w:rPr>
          <w:spacing w:val="-1"/>
        </w:rPr>
        <w:t xml:space="preserve"> </w:t>
      </w:r>
      <w:r>
        <w:t>education</w:t>
      </w:r>
      <w:r>
        <w:rPr>
          <w:spacing w:val="-1"/>
        </w:rPr>
        <w:t xml:space="preserve"> </w:t>
      </w:r>
      <w:r>
        <w:t>and</w:t>
      </w:r>
      <w:r>
        <w:rPr>
          <w:spacing w:val="-1"/>
        </w:rPr>
        <w:t xml:space="preserve"> </w:t>
      </w:r>
      <w:r>
        <w:t>plan</w:t>
      </w:r>
      <w:r>
        <w:rPr>
          <w:spacing w:val="-1"/>
        </w:rPr>
        <w:t xml:space="preserve"> </w:t>
      </w:r>
      <w:r>
        <w:t>the</w:t>
      </w:r>
      <w:r>
        <w:rPr>
          <w:spacing w:val="-1"/>
        </w:rPr>
        <w:t xml:space="preserve"> </w:t>
      </w:r>
      <w:r>
        <w:t>direction</w:t>
      </w:r>
      <w:r>
        <w:rPr>
          <w:spacing w:val="-1"/>
        </w:rPr>
        <w:t xml:space="preserve"> </w:t>
      </w:r>
      <w:r>
        <w:t xml:space="preserve">for </w:t>
      </w:r>
      <w:r w:rsidR="00981F2E">
        <w:t>long- and short-range</w:t>
      </w:r>
      <w:r>
        <w:t xml:space="preserve"> goals for solicitation and communication strategies. Focus on increasing the number of Annual Fund donors, their level of financial commitment and their continued support of Maine Law's fundraising mission and strategic priorities</w:t>
      </w:r>
      <w:r w:rsidR="00981F2E">
        <w:t>.</w:t>
      </w:r>
    </w:p>
    <w:p w14:paraId="0CA4DDCE" w14:textId="77777777" w:rsidR="00536619" w:rsidRDefault="005E6842" w:rsidP="00981F2E">
      <w:pPr>
        <w:pStyle w:val="ListParagraph"/>
        <w:numPr>
          <w:ilvl w:val="0"/>
          <w:numId w:val="1"/>
        </w:numPr>
        <w:ind w:left="720" w:right="103"/>
      </w:pPr>
      <w:r>
        <w:t>Design, implement and evaluate a comprehensive program for annual gifts; work with current programs</w:t>
      </w:r>
      <w:r>
        <w:rPr>
          <w:spacing w:val="-1"/>
        </w:rPr>
        <w:t xml:space="preserve"> </w:t>
      </w:r>
      <w:r>
        <w:t>and</w:t>
      </w:r>
      <w:r>
        <w:rPr>
          <w:spacing w:val="-1"/>
        </w:rPr>
        <w:t xml:space="preserve"> </w:t>
      </w:r>
      <w:r>
        <w:t>establish</w:t>
      </w:r>
      <w:r>
        <w:rPr>
          <w:spacing w:val="-1"/>
        </w:rPr>
        <w:t xml:space="preserve"> </w:t>
      </w:r>
      <w:r>
        <w:t>new</w:t>
      </w:r>
      <w:r>
        <w:rPr>
          <w:spacing w:val="-1"/>
        </w:rPr>
        <w:t xml:space="preserve"> </w:t>
      </w:r>
      <w:r>
        <w:t>programs</w:t>
      </w:r>
      <w:r>
        <w:rPr>
          <w:spacing w:val="-1"/>
        </w:rPr>
        <w:t xml:space="preserve"> </w:t>
      </w:r>
      <w:r>
        <w:t>and</w:t>
      </w:r>
      <w:r>
        <w:rPr>
          <w:spacing w:val="-1"/>
        </w:rPr>
        <w:t xml:space="preserve"> </w:t>
      </w:r>
      <w:r>
        <w:t>objectives</w:t>
      </w:r>
      <w:r>
        <w:rPr>
          <w:spacing w:val="-1"/>
        </w:rPr>
        <w:t xml:space="preserve"> </w:t>
      </w:r>
      <w:r>
        <w:t>to</w:t>
      </w:r>
      <w:r>
        <w:rPr>
          <w:spacing w:val="-1"/>
        </w:rPr>
        <w:t xml:space="preserve"> </w:t>
      </w:r>
      <w:r>
        <w:t>significantly</w:t>
      </w:r>
      <w:r>
        <w:rPr>
          <w:spacing w:val="-1"/>
        </w:rPr>
        <w:t xml:space="preserve"> </w:t>
      </w:r>
      <w:r>
        <w:t>increase</w:t>
      </w:r>
      <w:r>
        <w:rPr>
          <w:spacing w:val="-1"/>
        </w:rPr>
        <w:t xml:space="preserve"> </w:t>
      </w:r>
      <w:r>
        <w:t>alumni</w:t>
      </w:r>
      <w:r>
        <w:rPr>
          <w:spacing w:val="-1"/>
        </w:rPr>
        <w:t xml:space="preserve"> </w:t>
      </w:r>
      <w:r>
        <w:t>and</w:t>
      </w:r>
      <w:r>
        <w:rPr>
          <w:spacing w:val="-1"/>
        </w:rPr>
        <w:t xml:space="preserve"> </w:t>
      </w:r>
      <w:r>
        <w:t>donor</w:t>
      </w:r>
      <w:r>
        <w:rPr>
          <w:spacing w:val="-1"/>
        </w:rPr>
        <w:t xml:space="preserve"> </w:t>
      </w:r>
      <w:r>
        <w:t>annual giving in both funds raised and participation.</w:t>
      </w:r>
    </w:p>
    <w:p w14:paraId="2BDDF217" w14:textId="77777777" w:rsidR="00536619" w:rsidRDefault="005E6842" w:rsidP="00981F2E">
      <w:pPr>
        <w:pStyle w:val="Heading1"/>
        <w:spacing w:before="178"/>
        <w:ind w:left="0" w:right="323"/>
      </w:pPr>
      <w:r>
        <w:t>Responsible</w:t>
      </w:r>
      <w:r>
        <w:rPr>
          <w:spacing w:val="-5"/>
        </w:rPr>
        <w:t xml:space="preserve"> </w:t>
      </w:r>
      <w:r>
        <w:t>for</w:t>
      </w:r>
      <w:r>
        <w:rPr>
          <w:spacing w:val="-5"/>
        </w:rPr>
        <w:t xml:space="preserve"> </w:t>
      </w:r>
      <w:r>
        <w:t>the</w:t>
      </w:r>
      <w:r>
        <w:rPr>
          <w:spacing w:val="-3"/>
        </w:rPr>
        <w:t xml:space="preserve"> </w:t>
      </w:r>
      <w:r>
        <w:t>Design</w:t>
      </w:r>
      <w:r>
        <w:rPr>
          <w:spacing w:val="-3"/>
        </w:rPr>
        <w:t xml:space="preserve"> </w:t>
      </w:r>
      <w:r>
        <w:t>and</w:t>
      </w:r>
      <w:r>
        <w:rPr>
          <w:spacing w:val="-3"/>
        </w:rPr>
        <w:t xml:space="preserve"> </w:t>
      </w:r>
      <w:r>
        <w:t>Implementation</w:t>
      </w:r>
      <w:r>
        <w:rPr>
          <w:spacing w:val="-3"/>
        </w:rPr>
        <w:t xml:space="preserve"> </w:t>
      </w:r>
      <w:r>
        <w:t>of</w:t>
      </w:r>
      <w:r>
        <w:rPr>
          <w:spacing w:val="-5"/>
        </w:rPr>
        <w:t xml:space="preserve"> </w:t>
      </w:r>
      <w:r w:rsidR="00094AC5">
        <w:rPr>
          <w:spacing w:val="-5"/>
        </w:rPr>
        <w:t xml:space="preserve">Various </w:t>
      </w:r>
      <w:r>
        <w:t>Alumni</w:t>
      </w:r>
      <w:r>
        <w:rPr>
          <w:spacing w:val="-2"/>
        </w:rPr>
        <w:t xml:space="preserve"> </w:t>
      </w:r>
      <w:r>
        <w:t>Engagement</w:t>
      </w:r>
      <w:r>
        <w:rPr>
          <w:spacing w:val="-5"/>
        </w:rPr>
        <w:t xml:space="preserve"> </w:t>
      </w:r>
      <w:r w:rsidR="00094AC5">
        <w:rPr>
          <w:spacing w:val="-5"/>
        </w:rPr>
        <w:t>Events</w:t>
      </w:r>
      <w:r>
        <w:rPr>
          <w:spacing w:val="-5"/>
        </w:rPr>
        <w:t xml:space="preserve"> </w:t>
      </w:r>
      <w:r>
        <w:t>including</w:t>
      </w:r>
      <w:r>
        <w:rPr>
          <w:spacing w:val="-3"/>
        </w:rPr>
        <w:t xml:space="preserve"> </w:t>
      </w:r>
      <w:r>
        <w:t>but</w:t>
      </w:r>
      <w:r>
        <w:rPr>
          <w:spacing w:val="-3"/>
        </w:rPr>
        <w:t xml:space="preserve"> </w:t>
      </w:r>
      <w:r>
        <w:t>not limited to:</w:t>
      </w:r>
    </w:p>
    <w:p w14:paraId="7C9D366A" w14:textId="77777777" w:rsidR="00536619" w:rsidRDefault="005E6842" w:rsidP="00981F2E">
      <w:pPr>
        <w:pStyle w:val="ListParagraph"/>
        <w:numPr>
          <w:ilvl w:val="0"/>
          <w:numId w:val="1"/>
        </w:numPr>
        <w:spacing w:before="72"/>
        <w:ind w:left="720" w:right="932"/>
      </w:pPr>
      <w:r>
        <w:t>Work</w:t>
      </w:r>
      <w:r>
        <w:rPr>
          <w:spacing w:val="-1"/>
        </w:rPr>
        <w:t xml:space="preserve"> </w:t>
      </w:r>
      <w:r>
        <w:t>with</w:t>
      </w:r>
      <w:r>
        <w:rPr>
          <w:spacing w:val="-1"/>
        </w:rPr>
        <w:t xml:space="preserve"> </w:t>
      </w:r>
      <w:r>
        <w:t>Student</w:t>
      </w:r>
      <w:r>
        <w:rPr>
          <w:spacing w:val="-1"/>
        </w:rPr>
        <w:t xml:space="preserve"> </w:t>
      </w:r>
      <w:r>
        <w:t>Affairs</w:t>
      </w:r>
      <w:r>
        <w:rPr>
          <w:spacing w:val="-1"/>
        </w:rPr>
        <w:t xml:space="preserve"> </w:t>
      </w:r>
      <w:r>
        <w:t>to</w:t>
      </w:r>
      <w:r>
        <w:rPr>
          <w:spacing w:val="-1"/>
        </w:rPr>
        <w:t xml:space="preserve"> </w:t>
      </w:r>
      <w:r>
        <w:t>implement</w:t>
      </w:r>
      <w:r>
        <w:rPr>
          <w:spacing w:val="-1"/>
        </w:rPr>
        <w:t xml:space="preserve"> </w:t>
      </w:r>
      <w:r>
        <w:t>a</w:t>
      </w:r>
      <w:r>
        <w:rPr>
          <w:spacing w:val="-1"/>
        </w:rPr>
        <w:t xml:space="preserve"> </w:t>
      </w:r>
      <w:r>
        <w:t>program</w:t>
      </w:r>
      <w:r>
        <w:rPr>
          <w:spacing w:val="-1"/>
        </w:rPr>
        <w:t xml:space="preserve"> </w:t>
      </w:r>
      <w:r>
        <w:t>to</w:t>
      </w:r>
      <w:r>
        <w:rPr>
          <w:spacing w:val="-1"/>
        </w:rPr>
        <w:t xml:space="preserve"> </w:t>
      </w:r>
      <w:r>
        <w:t>connect</w:t>
      </w:r>
      <w:r>
        <w:rPr>
          <w:spacing w:val="-1"/>
        </w:rPr>
        <w:t xml:space="preserve"> </w:t>
      </w:r>
      <w:r>
        <w:t>current</w:t>
      </w:r>
      <w:r>
        <w:rPr>
          <w:spacing w:val="-2"/>
        </w:rPr>
        <w:t xml:space="preserve"> </w:t>
      </w:r>
      <w:r>
        <w:t>Maine</w:t>
      </w:r>
      <w:r>
        <w:rPr>
          <w:spacing w:val="-1"/>
        </w:rPr>
        <w:t xml:space="preserve"> </w:t>
      </w:r>
      <w:r>
        <w:t>Law</w:t>
      </w:r>
      <w:r>
        <w:rPr>
          <w:spacing w:val="-1"/>
        </w:rPr>
        <w:t xml:space="preserve"> </w:t>
      </w:r>
      <w:r>
        <w:t>students</w:t>
      </w:r>
      <w:r>
        <w:rPr>
          <w:spacing w:val="-1"/>
        </w:rPr>
        <w:t xml:space="preserve"> </w:t>
      </w:r>
      <w:r>
        <w:t xml:space="preserve">to </w:t>
      </w:r>
      <w:r>
        <w:rPr>
          <w:spacing w:val="-2"/>
        </w:rPr>
        <w:t>alumni.</w:t>
      </w:r>
    </w:p>
    <w:p w14:paraId="363D8D73" w14:textId="77777777" w:rsidR="00536619" w:rsidRDefault="005E6842" w:rsidP="00981F2E">
      <w:pPr>
        <w:pStyle w:val="ListParagraph"/>
        <w:numPr>
          <w:ilvl w:val="0"/>
          <w:numId w:val="1"/>
        </w:numPr>
        <w:spacing w:before="1" w:line="252" w:lineRule="exact"/>
        <w:ind w:left="720" w:hanging="361"/>
      </w:pPr>
      <w:r>
        <w:t xml:space="preserve">Solicit and identify alumni to participate in current student </w:t>
      </w:r>
      <w:r>
        <w:rPr>
          <w:spacing w:val="-2"/>
        </w:rPr>
        <w:t>program.</w:t>
      </w:r>
    </w:p>
    <w:p w14:paraId="726841E0" w14:textId="77777777" w:rsidR="00536619" w:rsidRPr="00094AC5" w:rsidRDefault="005E6842" w:rsidP="00981F2E">
      <w:pPr>
        <w:pStyle w:val="ListParagraph"/>
        <w:numPr>
          <w:ilvl w:val="0"/>
          <w:numId w:val="1"/>
        </w:numPr>
        <w:spacing w:line="252" w:lineRule="exact"/>
        <w:ind w:left="720" w:hanging="361"/>
      </w:pPr>
      <w:r>
        <w:t xml:space="preserve">Maintain contact with identified alumni for engagement with student </w:t>
      </w:r>
      <w:r>
        <w:rPr>
          <w:spacing w:val="-2"/>
        </w:rPr>
        <w:t>program.</w:t>
      </w:r>
    </w:p>
    <w:p w14:paraId="24B42B0F" w14:textId="77777777" w:rsidR="00094AC5" w:rsidRDefault="00094AC5" w:rsidP="00981F2E">
      <w:pPr>
        <w:pStyle w:val="ListParagraph"/>
        <w:numPr>
          <w:ilvl w:val="0"/>
          <w:numId w:val="1"/>
        </w:numPr>
        <w:spacing w:line="252" w:lineRule="exact"/>
        <w:ind w:left="720" w:hanging="361"/>
      </w:pPr>
      <w:r>
        <w:rPr>
          <w:spacing w:val="-2"/>
        </w:rPr>
        <w:t xml:space="preserve">Plan an orchestrate various alumni gatherings in coordination with the </w:t>
      </w:r>
      <w:r w:rsidR="00E77D1D">
        <w:rPr>
          <w:spacing w:val="-2"/>
        </w:rPr>
        <w:t>dean’s</w:t>
      </w:r>
      <w:r>
        <w:rPr>
          <w:spacing w:val="-2"/>
        </w:rPr>
        <w:t xml:space="preserve"> office.</w:t>
      </w:r>
    </w:p>
    <w:p w14:paraId="2EE49B84" w14:textId="77777777" w:rsidR="00536619" w:rsidRDefault="005E6842" w:rsidP="00981F2E">
      <w:pPr>
        <w:pStyle w:val="Heading1"/>
        <w:spacing w:before="187"/>
        <w:ind w:left="0" w:right="464"/>
      </w:pPr>
      <w:r>
        <w:t>Responsible</w:t>
      </w:r>
      <w:r>
        <w:rPr>
          <w:spacing w:val="-4"/>
        </w:rPr>
        <w:t xml:space="preserve"> </w:t>
      </w:r>
      <w:r>
        <w:t>for</w:t>
      </w:r>
      <w:r>
        <w:rPr>
          <w:spacing w:val="-4"/>
        </w:rPr>
        <w:t xml:space="preserve"> </w:t>
      </w:r>
      <w:r>
        <w:t>Planning</w:t>
      </w:r>
      <w:r>
        <w:rPr>
          <w:spacing w:val="-5"/>
        </w:rPr>
        <w:t xml:space="preserve"> </w:t>
      </w:r>
      <w:r>
        <w:t>and</w:t>
      </w:r>
      <w:r>
        <w:rPr>
          <w:spacing w:val="-3"/>
        </w:rPr>
        <w:t xml:space="preserve"> </w:t>
      </w:r>
      <w:r>
        <w:t>Strategizing</w:t>
      </w:r>
      <w:r>
        <w:rPr>
          <w:spacing w:val="-3"/>
        </w:rPr>
        <w:t xml:space="preserve"> </w:t>
      </w:r>
      <w:r>
        <w:t>to</w:t>
      </w:r>
      <w:r>
        <w:rPr>
          <w:spacing w:val="-4"/>
        </w:rPr>
        <w:t xml:space="preserve"> </w:t>
      </w:r>
      <w:r>
        <w:t>Achieve</w:t>
      </w:r>
      <w:r>
        <w:rPr>
          <w:spacing w:val="-3"/>
        </w:rPr>
        <w:t xml:space="preserve"> </w:t>
      </w:r>
      <w:r>
        <w:t>the</w:t>
      </w:r>
      <w:r>
        <w:rPr>
          <w:spacing w:val="-3"/>
        </w:rPr>
        <w:t xml:space="preserve"> </w:t>
      </w:r>
      <w:r>
        <w:t>Annual</w:t>
      </w:r>
      <w:r>
        <w:rPr>
          <w:spacing w:val="-4"/>
        </w:rPr>
        <w:t xml:space="preserve"> </w:t>
      </w:r>
      <w:r>
        <w:t>Fund</w:t>
      </w:r>
      <w:r>
        <w:rPr>
          <w:spacing w:val="-3"/>
        </w:rPr>
        <w:t xml:space="preserve"> </w:t>
      </w:r>
      <w:r>
        <w:t>goals,</w:t>
      </w:r>
      <w:r>
        <w:rPr>
          <w:spacing w:val="-4"/>
        </w:rPr>
        <w:t xml:space="preserve"> </w:t>
      </w:r>
      <w:r>
        <w:t>including</w:t>
      </w:r>
      <w:r>
        <w:rPr>
          <w:spacing w:val="-3"/>
        </w:rPr>
        <w:t xml:space="preserve"> </w:t>
      </w:r>
      <w:r>
        <w:t>but</w:t>
      </w:r>
      <w:r>
        <w:rPr>
          <w:spacing w:val="-3"/>
        </w:rPr>
        <w:t xml:space="preserve"> </w:t>
      </w:r>
      <w:r>
        <w:t>not limited to:</w:t>
      </w:r>
    </w:p>
    <w:p w14:paraId="132EF238" w14:textId="77777777" w:rsidR="00536619" w:rsidRDefault="005E6842" w:rsidP="00981F2E">
      <w:pPr>
        <w:pStyle w:val="ListParagraph"/>
        <w:numPr>
          <w:ilvl w:val="0"/>
          <w:numId w:val="1"/>
        </w:numPr>
        <w:ind w:left="720" w:right="140"/>
      </w:pPr>
      <w:r>
        <w:t>Determine</w:t>
      </w:r>
      <w:r>
        <w:rPr>
          <w:spacing w:val="-4"/>
        </w:rPr>
        <w:t xml:space="preserve"> </w:t>
      </w:r>
      <w:r>
        <w:t>annual</w:t>
      </w:r>
      <w:r>
        <w:rPr>
          <w:spacing w:val="-1"/>
        </w:rPr>
        <w:t xml:space="preserve"> </w:t>
      </w:r>
      <w:r>
        <w:t>giving</w:t>
      </w:r>
      <w:r>
        <w:rPr>
          <w:spacing w:val="-5"/>
        </w:rPr>
        <w:t xml:space="preserve"> </w:t>
      </w:r>
      <w:r>
        <w:t>goals</w:t>
      </w:r>
      <w:r>
        <w:rPr>
          <w:spacing w:val="-4"/>
        </w:rPr>
        <w:t xml:space="preserve"> </w:t>
      </w:r>
      <w:r>
        <w:t>and</w:t>
      </w:r>
      <w:r>
        <w:rPr>
          <w:spacing w:val="-2"/>
        </w:rPr>
        <w:t xml:space="preserve"> </w:t>
      </w:r>
      <w:r>
        <w:t>build</w:t>
      </w:r>
      <w:r>
        <w:rPr>
          <w:spacing w:val="-2"/>
        </w:rPr>
        <w:t xml:space="preserve"> </w:t>
      </w:r>
      <w:r>
        <w:t>strategic</w:t>
      </w:r>
      <w:r>
        <w:rPr>
          <w:spacing w:val="-4"/>
        </w:rPr>
        <w:t xml:space="preserve"> </w:t>
      </w:r>
      <w:r>
        <w:t>and</w:t>
      </w:r>
      <w:r>
        <w:rPr>
          <w:spacing w:val="-4"/>
        </w:rPr>
        <w:t xml:space="preserve"> </w:t>
      </w:r>
      <w:r>
        <w:t>tactical</w:t>
      </w:r>
      <w:r>
        <w:rPr>
          <w:spacing w:val="-4"/>
        </w:rPr>
        <w:t xml:space="preserve"> </w:t>
      </w:r>
      <w:r>
        <w:t>plans</w:t>
      </w:r>
      <w:r>
        <w:rPr>
          <w:spacing w:val="-4"/>
        </w:rPr>
        <w:t xml:space="preserve"> </w:t>
      </w:r>
      <w:r>
        <w:t>for</w:t>
      </w:r>
      <w:r>
        <w:rPr>
          <w:spacing w:val="-4"/>
        </w:rPr>
        <w:t xml:space="preserve"> </w:t>
      </w:r>
      <w:r>
        <w:t>achieving</w:t>
      </w:r>
      <w:r>
        <w:rPr>
          <w:spacing w:val="-5"/>
        </w:rPr>
        <w:t xml:space="preserve"> </w:t>
      </w:r>
      <w:r>
        <w:t>these</w:t>
      </w:r>
      <w:r>
        <w:rPr>
          <w:spacing w:val="-2"/>
        </w:rPr>
        <w:t xml:space="preserve"> </w:t>
      </w:r>
      <w:r>
        <w:t>goals,</w:t>
      </w:r>
      <w:r>
        <w:rPr>
          <w:spacing w:val="-4"/>
        </w:rPr>
        <w:t xml:space="preserve"> </w:t>
      </w:r>
      <w:r>
        <w:t>utilizing the resources available through development services and donor relations</w:t>
      </w:r>
    </w:p>
    <w:p w14:paraId="0B0F0AF7" w14:textId="77777777" w:rsidR="00536619" w:rsidRDefault="005E6842" w:rsidP="00981F2E">
      <w:pPr>
        <w:pStyle w:val="ListParagraph"/>
        <w:numPr>
          <w:ilvl w:val="0"/>
          <w:numId w:val="1"/>
        </w:numPr>
        <w:ind w:left="720" w:right="1002"/>
      </w:pPr>
      <w:r>
        <w:t>Focus</w:t>
      </w:r>
      <w:r>
        <w:rPr>
          <w:spacing w:val="-4"/>
        </w:rPr>
        <w:t xml:space="preserve"> </w:t>
      </w:r>
      <w:r>
        <w:t>on</w:t>
      </w:r>
      <w:r>
        <w:rPr>
          <w:spacing w:val="-6"/>
        </w:rPr>
        <w:t xml:space="preserve"> </w:t>
      </w:r>
      <w:r>
        <w:t>effective</w:t>
      </w:r>
      <w:r>
        <w:rPr>
          <w:spacing w:val="-4"/>
        </w:rPr>
        <w:t xml:space="preserve"> </w:t>
      </w:r>
      <w:r>
        <w:t>communication</w:t>
      </w:r>
      <w:r>
        <w:rPr>
          <w:spacing w:val="-4"/>
        </w:rPr>
        <w:t xml:space="preserve"> </w:t>
      </w:r>
      <w:r>
        <w:t>and</w:t>
      </w:r>
      <w:r>
        <w:rPr>
          <w:spacing w:val="-6"/>
        </w:rPr>
        <w:t xml:space="preserve"> </w:t>
      </w:r>
      <w:r>
        <w:t>solicitation</w:t>
      </w:r>
      <w:r>
        <w:rPr>
          <w:spacing w:val="-4"/>
        </w:rPr>
        <w:t xml:space="preserve"> </w:t>
      </w:r>
      <w:r>
        <w:t>activities</w:t>
      </w:r>
      <w:r>
        <w:rPr>
          <w:spacing w:val="-4"/>
        </w:rPr>
        <w:t xml:space="preserve"> </w:t>
      </w:r>
      <w:r>
        <w:t>within</w:t>
      </w:r>
      <w:r>
        <w:rPr>
          <w:spacing w:val="-7"/>
        </w:rPr>
        <w:t xml:space="preserve"> </w:t>
      </w:r>
      <w:r>
        <w:t>specific</w:t>
      </w:r>
      <w:r>
        <w:rPr>
          <w:spacing w:val="-4"/>
        </w:rPr>
        <w:t xml:space="preserve"> </w:t>
      </w:r>
      <w:r>
        <w:t>market</w:t>
      </w:r>
      <w:r>
        <w:rPr>
          <w:spacing w:val="-3"/>
        </w:rPr>
        <w:t xml:space="preserve"> </w:t>
      </w:r>
      <w:r>
        <w:t>segments identified as having potential for the greatest growth.</w:t>
      </w:r>
    </w:p>
    <w:p w14:paraId="5B24572F" w14:textId="77777777" w:rsidR="00536619" w:rsidRDefault="005E6842" w:rsidP="00981F2E">
      <w:pPr>
        <w:pStyle w:val="ListParagraph"/>
        <w:numPr>
          <w:ilvl w:val="0"/>
          <w:numId w:val="1"/>
        </w:numPr>
        <w:ind w:left="720" w:right="127"/>
      </w:pPr>
      <w:r>
        <w:t>Build</w:t>
      </w:r>
      <w:r>
        <w:rPr>
          <w:spacing w:val="-4"/>
        </w:rPr>
        <w:t xml:space="preserve"> </w:t>
      </w:r>
      <w:r>
        <w:t>strategies</w:t>
      </w:r>
      <w:r>
        <w:rPr>
          <w:spacing w:val="-4"/>
        </w:rPr>
        <w:t xml:space="preserve"> </w:t>
      </w:r>
      <w:r>
        <w:t>for</w:t>
      </w:r>
      <w:r>
        <w:rPr>
          <w:spacing w:val="-2"/>
        </w:rPr>
        <w:t xml:space="preserve"> </w:t>
      </w:r>
      <w:r>
        <w:t>moving</w:t>
      </w:r>
      <w:r>
        <w:rPr>
          <w:spacing w:val="-2"/>
        </w:rPr>
        <w:t xml:space="preserve"> </w:t>
      </w:r>
      <w:r>
        <w:t>donors</w:t>
      </w:r>
      <w:r>
        <w:rPr>
          <w:spacing w:val="-2"/>
        </w:rPr>
        <w:t xml:space="preserve"> </w:t>
      </w:r>
      <w:r>
        <w:t>to</w:t>
      </w:r>
      <w:r>
        <w:rPr>
          <w:spacing w:val="-4"/>
        </w:rPr>
        <w:t xml:space="preserve"> </w:t>
      </w:r>
      <w:r>
        <w:t>higher</w:t>
      </w:r>
      <w:r>
        <w:rPr>
          <w:spacing w:val="-1"/>
        </w:rPr>
        <w:t xml:space="preserve"> </w:t>
      </w:r>
      <w:r>
        <w:t>giving</w:t>
      </w:r>
      <w:r>
        <w:rPr>
          <w:spacing w:val="-4"/>
        </w:rPr>
        <w:t xml:space="preserve"> </w:t>
      </w:r>
      <w:r>
        <w:t>levels,</w:t>
      </w:r>
      <w:r>
        <w:rPr>
          <w:spacing w:val="-4"/>
        </w:rPr>
        <w:t xml:space="preserve"> </w:t>
      </w:r>
      <w:r>
        <w:t>including</w:t>
      </w:r>
      <w:r>
        <w:rPr>
          <w:spacing w:val="-4"/>
        </w:rPr>
        <w:t xml:space="preserve"> </w:t>
      </w:r>
      <w:r>
        <w:t>a</w:t>
      </w:r>
      <w:r>
        <w:rPr>
          <w:spacing w:val="-2"/>
        </w:rPr>
        <w:t xml:space="preserve"> </w:t>
      </w:r>
      <w:r>
        <w:t>variety</w:t>
      </w:r>
      <w:r>
        <w:rPr>
          <w:spacing w:val="-4"/>
        </w:rPr>
        <w:t xml:space="preserve"> </w:t>
      </w:r>
      <w:r>
        <w:t>of</w:t>
      </w:r>
      <w:r>
        <w:rPr>
          <w:spacing w:val="-2"/>
        </w:rPr>
        <w:t xml:space="preserve"> </w:t>
      </w:r>
      <w:r>
        <w:t>personal</w:t>
      </w:r>
      <w:r>
        <w:rPr>
          <w:spacing w:val="-4"/>
        </w:rPr>
        <w:t xml:space="preserve"> </w:t>
      </w:r>
      <w:r>
        <w:lastRenderedPageBreak/>
        <w:t>solicitations, telephone and electronic appeals, and multi approach direct mail.</w:t>
      </w:r>
    </w:p>
    <w:p w14:paraId="1C317B6C" w14:textId="77777777" w:rsidR="00536619" w:rsidRDefault="005E6842" w:rsidP="00981F2E">
      <w:pPr>
        <w:pStyle w:val="Heading1"/>
        <w:spacing w:before="163"/>
        <w:ind w:left="0" w:right="323"/>
      </w:pPr>
      <w:r>
        <w:t>Responsible</w:t>
      </w:r>
      <w:r>
        <w:rPr>
          <w:spacing w:val="-3"/>
        </w:rPr>
        <w:t xml:space="preserve"> </w:t>
      </w:r>
      <w:r>
        <w:t>for</w:t>
      </w:r>
      <w:r>
        <w:rPr>
          <w:spacing w:val="-3"/>
        </w:rPr>
        <w:t xml:space="preserve"> </w:t>
      </w:r>
      <w:r>
        <w:t>Marketing</w:t>
      </w:r>
      <w:r>
        <w:rPr>
          <w:spacing w:val="-1"/>
        </w:rPr>
        <w:t xml:space="preserve"> </w:t>
      </w:r>
      <w:r>
        <w:t>the</w:t>
      </w:r>
      <w:r>
        <w:rPr>
          <w:spacing w:val="-1"/>
        </w:rPr>
        <w:t xml:space="preserve"> </w:t>
      </w:r>
      <w:r>
        <w:t>Law</w:t>
      </w:r>
      <w:r>
        <w:rPr>
          <w:spacing w:val="-1"/>
        </w:rPr>
        <w:t xml:space="preserve"> </w:t>
      </w:r>
      <w:r>
        <w:t>School's</w:t>
      </w:r>
      <w:r>
        <w:rPr>
          <w:spacing w:val="-1"/>
        </w:rPr>
        <w:t xml:space="preserve"> </w:t>
      </w:r>
      <w:r>
        <w:t>Annual</w:t>
      </w:r>
      <w:r>
        <w:rPr>
          <w:spacing w:val="-3"/>
        </w:rPr>
        <w:t xml:space="preserve"> </w:t>
      </w:r>
      <w:r>
        <w:t>Fund</w:t>
      </w:r>
      <w:r>
        <w:rPr>
          <w:spacing w:val="-1"/>
        </w:rPr>
        <w:t xml:space="preserve"> </w:t>
      </w:r>
      <w:r>
        <w:t>Program</w:t>
      </w:r>
      <w:r>
        <w:rPr>
          <w:spacing w:val="-4"/>
        </w:rPr>
        <w:t xml:space="preserve"> </w:t>
      </w:r>
      <w:r>
        <w:t>to</w:t>
      </w:r>
      <w:r>
        <w:rPr>
          <w:spacing w:val="-1"/>
        </w:rPr>
        <w:t xml:space="preserve"> </w:t>
      </w:r>
      <w:r>
        <w:t>the</w:t>
      </w:r>
      <w:r>
        <w:rPr>
          <w:spacing w:val="-3"/>
        </w:rPr>
        <w:t xml:space="preserve"> </w:t>
      </w:r>
      <w:r>
        <w:t>Fullest</w:t>
      </w:r>
      <w:r>
        <w:rPr>
          <w:spacing w:val="-1"/>
        </w:rPr>
        <w:t xml:space="preserve"> </w:t>
      </w:r>
      <w:r>
        <w:t>Extent</w:t>
      </w:r>
      <w:r>
        <w:rPr>
          <w:spacing w:val="-3"/>
        </w:rPr>
        <w:t xml:space="preserve"> </w:t>
      </w:r>
      <w:r>
        <w:t>to</w:t>
      </w:r>
      <w:r>
        <w:rPr>
          <w:spacing w:val="-1"/>
        </w:rPr>
        <w:t xml:space="preserve"> </w:t>
      </w:r>
      <w:r>
        <w:t>Expand the Portfolio of Donors, Grow the Financial Gifts and Retain Current Donors, including but not limited to:</w:t>
      </w:r>
    </w:p>
    <w:p w14:paraId="63C26898" w14:textId="393F303F" w:rsidR="00536619" w:rsidRDefault="005E6842" w:rsidP="00FB70DB">
      <w:pPr>
        <w:pStyle w:val="ListParagraph"/>
        <w:numPr>
          <w:ilvl w:val="0"/>
          <w:numId w:val="1"/>
        </w:numPr>
        <w:ind w:left="720"/>
      </w:pPr>
      <w:r>
        <w:t xml:space="preserve">Direct and expand successful annual giving program by using direct mail, electronic </w:t>
      </w:r>
      <w:r w:rsidRPr="00FB70DB">
        <w:rPr>
          <w:spacing w:val="-2"/>
        </w:rPr>
        <w:t>solicitation</w:t>
      </w:r>
      <w:r w:rsidR="00FB70DB" w:rsidRPr="00FB70DB">
        <w:rPr>
          <w:spacing w:val="-2"/>
        </w:rPr>
        <w:t xml:space="preserve">, </w:t>
      </w:r>
      <w:r>
        <w:t>possible</w:t>
      </w:r>
      <w:r w:rsidRPr="00FB70DB">
        <w:rPr>
          <w:spacing w:val="-1"/>
        </w:rPr>
        <w:t xml:space="preserve"> </w:t>
      </w:r>
      <w:r>
        <w:t>phone-a-thon, social</w:t>
      </w:r>
      <w:r w:rsidRPr="00FB70DB">
        <w:rPr>
          <w:spacing w:val="1"/>
        </w:rPr>
        <w:t xml:space="preserve"> </w:t>
      </w:r>
      <w:r>
        <w:t>media</w:t>
      </w:r>
      <w:r w:rsidRPr="00FB70DB">
        <w:rPr>
          <w:spacing w:val="-1"/>
        </w:rPr>
        <w:t xml:space="preserve"> </w:t>
      </w:r>
      <w:r>
        <w:t xml:space="preserve">and personal solicitation </w:t>
      </w:r>
      <w:r w:rsidRPr="00FB70DB">
        <w:rPr>
          <w:spacing w:val="-2"/>
        </w:rPr>
        <w:t>initiatives.</w:t>
      </w:r>
    </w:p>
    <w:p w14:paraId="34338A41" w14:textId="77777777" w:rsidR="00536619" w:rsidRDefault="005E6842" w:rsidP="00FB70DB">
      <w:pPr>
        <w:pStyle w:val="ListParagraph"/>
        <w:numPr>
          <w:ilvl w:val="0"/>
          <w:numId w:val="1"/>
        </w:numPr>
        <w:ind w:left="720" w:right="760"/>
      </w:pPr>
      <w:r>
        <w:t>Formulate and execute a communications program supporting annual giving. Organize and implement all</w:t>
      </w:r>
      <w:r>
        <w:rPr>
          <w:spacing w:val="-3"/>
        </w:rPr>
        <w:t xml:space="preserve"> </w:t>
      </w:r>
      <w:r>
        <w:t>plans</w:t>
      </w:r>
      <w:r>
        <w:rPr>
          <w:spacing w:val="-1"/>
        </w:rPr>
        <w:t xml:space="preserve"> </w:t>
      </w:r>
      <w:r>
        <w:t>for</w:t>
      </w:r>
      <w:r>
        <w:rPr>
          <w:spacing w:val="-1"/>
        </w:rPr>
        <w:t xml:space="preserve"> </w:t>
      </w:r>
      <w:r>
        <w:t>the</w:t>
      </w:r>
      <w:r>
        <w:rPr>
          <w:spacing w:val="-1"/>
        </w:rPr>
        <w:t xml:space="preserve"> </w:t>
      </w:r>
      <w:r>
        <w:t>successful</w:t>
      </w:r>
      <w:r>
        <w:rPr>
          <w:spacing w:val="-1"/>
        </w:rPr>
        <w:t xml:space="preserve"> </w:t>
      </w:r>
      <w:r>
        <w:t>attainment of</w:t>
      </w:r>
      <w:r>
        <w:rPr>
          <w:spacing w:val="-3"/>
        </w:rPr>
        <w:t xml:space="preserve"> </w:t>
      </w:r>
      <w:r>
        <w:t>the</w:t>
      </w:r>
      <w:r>
        <w:rPr>
          <w:spacing w:val="-1"/>
        </w:rPr>
        <w:t xml:space="preserve"> </w:t>
      </w:r>
      <w:r>
        <w:t>Annual Fund</w:t>
      </w:r>
      <w:r>
        <w:rPr>
          <w:spacing w:val="-1"/>
        </w:rPr>
        <w:t xml:space="preserve"> </w:t>
      </w:r>
      <w:r>
        <w:t>goal on a</w:t>
      </w:r>
      <w:r>
        <w:rPr>
          <w:spacing w:val="-3"/>
        </w:rPr>
        <w:t xml:space="preserve"> </w:t>
      </w:r>
      <w:r>
        <w:t>fiscal</w:t>
      </w:r>
      <w:r>
        <w:rPr>
          <w:spacing w:val="-1"/>
        </w:rPr>
        <w:t xml:space="preserve"> </w:t>
      </w:r>
      <w:r>
        <w:t>year</w:t>
      </w:r>
      <w:r>
        <w:rPr>
          <w:spacing w:val="-1"/>
        </w:rPr>
        <w:t xml:space="preserve"> </w:t>
      </w:r>
      <w:r>
        <w:t>basis including the development, production and distribution of all marketing materials necessary to achieve desired gift results.</w:t>
      </w:r>
    </w:p>
    <w:p w14:paraId="384B9CD5" w14:textId="436248FD" w:rsidR="00536619" w:rsidRDefault="005E6842" w:rsidP="00FB70DB">
      <w:pPr>
        <w:pStyle w:val="ListParagraph"/>
        <w:numPr>
          <w:ilvl w:val="0"/>
          <w:numId w:val="1"/>
        </w:numPr>
        <w:ind w:left="720" w:right="717"/>
      </w:pPr>
      <w:r>
        <w:t>Create and present new ideas for marketing the various Annual Fund Programs including the personal advantages of</w:t>
      </w:r>
      <w:r>
        <w:rPr>
          <w:spacing w:val="-3"/>
        </w:rPr>
        <w:t xml:space="preserve"> </w:t>
      </w:r>
      <w:r>
        <w:t>gifting</w:t>
      </w:r>
      <w:r>
        <w:rPr>
          <w:spacing w:val="-3"/>
        </w:rPr>
        <w:t xml:space="preserve"> </w:t>
      </w:r>
      <w:r>
        <w:t>to Maine Law and the impact of gifts on</w:t>
      </w:r>
      <w:r>
        <w:rPr>
          <w:spacing w:val="-2"/>
        </w:rPr>
        <w:t xml:space="preserve"> </w:t>
      </w:r>
      <w:r>
        <w:t>students, faculty</w:t>
      </w:r>
      <w:r>
        <w:rPr>
          <w:spacing w:val="-3"/>
        </w:rPr>
        <w:t xml:space="preserve"> </w:t>
      </w:r>
      <w:r>
        <w:t>and the future plans of the</w:t>
      </w:r>
      <w:r w:rsidR="00981F2E">
        <w:t xml:space="preserve"> Law</w:t>
      </w:r>
      <w:r>
        <w:t xml:space="preserve"> School.</w:t>
      </w:r>
    </w:p>
    <w:p w14:paraId="47CC5A37" w14:textId="77777777" w:rsidR="00536619" w:rsidRDefault="005E6842" w:rsidP="00FB70DB">
      <w:pPr>
        <w:pStyle w:val="Heading1"/>
        <w:ind w:left="0"/>
      </w:pPr>
      <w:r>
        <w:t>Responsible</w:t>
      </w:r>
      <w:r>
        <w:rPr>
          <w:spacing w:val="-4"/>
        </w:rPr>
        <w:t xml:space="preserve"> </w:t>
      </w:r>
      <w:r>
        <w:t>for</w:t>
      </w:r>
      <w:r>
        <w:rPr>
          <w:spacing w:val="-4"/>
        </w:rPr>
        <w:t xml:space="preserve"> </w:t>
      </w:r>
      <w:r>
        <w:t>Providing</w:t>
      </w:r>
      <w:r>
        <w:rPr>
          <w:spacing w:val="-4"/>
        </w:rPr>
        <w:t xml:space="preserve"> </w:t>
      </w:r>
      <w:r>
        <w:t>and</w:t>
      </w:r>
      <w:r>
        <w:rPr>
          <w:spacing w:val="-3"/>
        </w:rPr>
        <w:t xml:space="preserve"> </w:t>
      </w:r>
      <w:r>
        <w:t>Analyzing</w:t>
      </w:r>
      <w:r>
        <w:rPr>
          <w:spacing w:val="40"/>
        </w:rPr>
        <w:t xml:space="preserve"> </w:t>
      </w:r>
      <w:r>
        <w:t>Data</w:t>
      </w:r>
      <w:r>
        <w:rPr>
          <w:spacing w:val="-2"/>
        </w:rPr>
        <w:t xml:space="preserve"> </w:t>
      </w:r>
      <w:r>
        <w:t>on</w:t>
      </w:r>
      <w:r>
        <w:rPr>
          <w:spacing w:val="-2"/>
        </w:rPr>
        <w:t xml:space="preserve"> </w:t>
      </w:r>
      <w:r>
        <w:t>all</w:t>
      </w:r>
      <w:r>
        <w:rPr>
          <w:spacing w:val="-1"/>
        </w:rPr>
        <w:t xml:space="preserve"> </w:t>
      </w:r>
      <w:r>
        <w:t>Annual</w:t>
      </w:r>
      <w:r>
        <w:rPr>
          <w:spacing w:val="-4"/>
        </w:rPr>
        <w:t xml:space="preserve"> </w:t>
      </w:r>
      <w:r>
        <w:t>Fund</w:t>
      </w:r>
      <w:r>
        <w:rPr>
          <w:spacing w:val="-2"/>
        </w:rPr>
        <w:t xml:space="preserve"> </w:t>
      </w:r>
      <w:r>
        <w:t>Reports</w:t>
      </w:r>
      <w:r>
        <w:rPr>
          <w:spacing w:val="-4"/>
        </w:rPr>
        <w:t xml:space="preserve"> </w:t>
      </w:r>
      <w:r>
        <w:t>to</w:t>
      </w:r>
      <w:r>
        <w:rPr>
          <w:spacing w:val="-2"/>
        </w:rPr>
        <w:t xml:space="preserve"> </w:t>
      </w:r>
      <w:r>
        <w:t>Track</w:t>
      </w:r>
      <w:r>
        <w:rPr>
          <w:spacing w:val="-2"/>
        </w:rPr>
        <w:t xml:space="preserve"> </w:t>
      </w:r>
      <w:r>
        <w:t>Goals,</w:t>
      </w:r>
      <w:r>
        <w:rPr>
          <w:spacing w:val="-2"/>
        </w:rPr>
        <w:t xml:space="preserve"> </w:t>
      </w:r>
      <w:r>
        <w:t>Research Short Comings and Meet the College’s/Department’s Needs, including but not limited to:</w:t>
      </w:r>
    </w:p>
    <w:p w14:paraId="05ADCAB9" w14:textId="77777777" w:rsidR="00536619" w:rsidRDefault="005E6842" w:rsidP="00FB70DB">
      <w:pPr>
        <w:pStyle w:val="ListParagraph"/>
        <w:numPr>
          <w:ilvl w:val="0"/>
          <w:numId w:val="1"/>
        </w:numPr>
        <w:spacing w:before="72"/>
        <w:ind w:left="720" w:right="317"/>
      </w:pPr>
      <w:r>
        <w:t>Analyze</w:t>
      </w:r>
      <w:r>
        <w:rPr>
          <w:spacing w:val="-1"/>
        </w:rPr>
        <w:t xml:space="preserve"> </w:t>
      </w:r>
      <w:r>
        <w:t>Annual</w:t>
      </w:r>
      <w:r>
        <w:rPr>
          <w:spacing w:val="-1"/>
        </w:rPr>
        <w:t xml:space="preserve"> </w:t>
      </w:r>
      <w:r>
        <w:t>Fund</w:t>
      </w:r>
      <w:r>
        <w:rPr>
          <w:spacing w:val="-1"/>
        </w:rPr>
        <w:t xml:space="preserve"> </w:t>
      </w:r>
      <w:r>
        <w:t>results</w:t>
      </w:r>
      <w:r>
        <w:rPr>
          <w:spacing w:val="-1"/>
        </w:rPr>
        <w:t xml:space="preserve"> </w:t>
      </w:r>
      <w:r>
        <w:t>and</w:t>
      </w:r>
      <w:r>
        <w:rPr>
          <w:spacing w:val="-1"/>
        </w:rPr>
        <w:t xml:space="preserve"> </w:t>
      </w:r>
      <w:r>
        <w:t>plan</w:t>
      </w:r>
      <w:r>
        <w:rPr>
          <w:spacing w:val="-1"/>
        </w:rPr>
        <w:t xml:space="preserve"> </w:t>
      </w:r>
      <w:r>
        <w:t>the</w:t>
      </w:r>
      <w:r>
        <w:rPr>
          <w:spacing w:val="-1"/>
        </w:rPr>
        <w:t xml:space="preserve"> </w:t>
      </w:r>
      <w:r>
        <w:t>Fund’s</w:t>
      </w:r>
      <w:r>
        <w:rPr>
          <w:spacing w:val="-1"/>
        </w:rPr>
        <w:t xml:space="preserve"> </w:t>
      </w:r>
      <w:r>
        <w:t>next</w:t>
      </w:r>
      <w:r>
        <w:rPr>
          <w:spacing w:val="-1"/>
        </w:rPr>
        <w:t xml:space="preserve"> </w:t>
      </w:r>
      <w:r>
        <w:t>steps</w:t>
      </w:r>
      <w:r>
        <w:rPr>
          <w:spacing w:val="-1"/>
        </w:rPr>
        <w:t xml:space="preserve"> </w:t>
      </w:r>
      <w:r>
        <w:t>through</w:t>
      </w:r>
      <w:r>
        <w:rPr>
          <w:spacing w:val="-1"/>
        </w:rPr>
        <w:t xml:space="preserve"> </w:t>
      </w:r>
      <w:r>
        <w:t>monthly</w:t>
      </w:r>
      <w:r>
        <w:rPr>
          <w:spacing w:val="-1"/>
        </w:rPr>
        <w:t xml:space="preserve"> </w:t>
      </w:r>
      <w:r>
        <w:t>report data</w:t>
      </w:r>
      <w:r>
        <w:rPr>
          <w:spacing w:val="-1"/>
        </w:rPr>
        <w:t xml:space="preserve"> </w:t>
      </w:r>
      <w:r>
        <w:t>throughout the plan year.</w:t>
      </w:r>
    </w:p>
    <w:p w14:paraId="7746CD68" w14:textId="77777777" w:rsidR="00536619" w:rsidRDefault="005E6842" w:rsidP="00FB70DB">
      <w:pPr>
        <w:pStyle w:val="ListParagraph"/>
        <w:numPr>
          <w:ilvl w:val="0"/>
          <w:numId w:val="1"/>
        </w:numPr>
        <w:spacing w:before="1" w:line="252" w:lineRule="exact"/>
        <w:ind w:left="720" w:hanging="361"/>
      </w:pPr>
      <w:r>
        <w:t xml:space="preserve">Provide accurate data and information on the organization </w:t>
      </w:r>
      <w:r>
        <w:rPr>
          <w:spacing w:val="-2"/>
        </w:rPr>
        <w:t>database.</w:t>
      </w:r>
    </w:p>
    <w:p w14:paraId="72430371" w14:textId="77777777" w:rsidR="00536619" w:rsidRDefault="005E6842" w:rsidP="00FB70DB">
      <w:pPr>
        <w:pStyle w:val="ListParagraph"/>
        <w:numPr>
          <w:ilvl w:val="0"/>
          <w:numId w:val="1"/>
        </w:numPr>
        <w:spacing w:line="252" w:lineRule="exact"/>
        <w:ind w:left="720" w:hanging="361"/>
      </w:pPr>
      <w:r>
        <w:t>Creating</w:t>
      </w:r>
      <w:r>
        <w:rPr>
          <w:spacing w:val="-3"/>
        </w:rPr>
        <w:t xml:space="preserve"> </w:t>
      </w:r>
      <w:r>
        <w:t>a</w:t>
      </w:r>
      <w:r>
        <w:rPr>
          <w:spacing w:val="-3"/>
        </w:rPr>
        <w:t xml:space="preserve"> </w:t>
      </w:r>
      <w:r>
        <w:t>variety</w:t>
      </w:r>
      <w:r>
        <w:rPr>
          <w:spacing w:val="-2"/>
        </w:rPr>
        <w:t xml:space="preserve"> </w:t>
      </w:r>
      <w:r>
        <w:t>of</w:t>
      </w:r>
      <w:r>
        <w:rPr>
          <w:spacing w:val="2"/>
        </w:rPr>
        <w:t xml:space="preserve"> </w:t>
      </w:r>
      <w:r>
        <w:t>fund reports,</w:t>
      </w:r>
      <w:r>
        <w:rPr>
          <w:spacing w:val="1"/>
        </w:rPr>
        <w:t xml:space="preserve"> </w:t>
      </w:r>
      <w:r>
        <w:t>annual reports and</w:t>
      </w:r>
      <w:r>
        <w:rPr>
          <w:spacing w:val="1"/>
        </w:rPr>
        <w:t xml:space="preserve"> </w:t>
      </w:r>
      <w:r>
        <w:t>various other</w:t>
      </w:r>
      <w:r>
        <w:rPr>
          <w:spacing w:val="1"/>
        </w:rPr>
        <w:t xml:space="preserve"> </w:t>
      </w:r>
      <w:r>
        <w:rPr>
          <w:spacing w:val="-2"/>
        </w:rPr>
        <w:t>reports.</w:t>
      </w:r>
    </w:p>
    <w:p w14:paraId="0FE7FF37" w14:textId="77777777" w:rsidR="00536619" w:rsidRDefault="005E6842" w:rsidP="00FB70DB">
      <w:pPr>
        <w:pStyle w:val="Heading1"/>
        <w:spacing w:before="188"/>
        <w:ind w:left="0"/>
      </w:pPr>
      <w:r>
        <w:t>General</w:t>
      </w:r>
      <w:r>
        <w:rPr>
          <w:spacing w:val="-4"/>
        </w:rPr>
        <w:t xml:space="preserve"> </w:t>
      </w:r>
      <w:r>
        <w:t>Department</w:t>
      </w:r>
      <w:r>
        <w:rPr>
          <w:spacing w:val="-4"/>
        </w:rPr>
        <w:t xml:space="preserve"> </w:t>
      </w:r>
      <w:r>
        <w:t>Duties</w:t>
      </w:r>
      <w:r>
        <w:rPr>
          <w:spacing w:val="-4"/>
        </w:rPr>
        <w:t xml:space="preserve"> </w:t>
      </w:r>
      <w:r>
        <w:t>including,</w:t>
      </w:r>
      <w:r>
        <w:rPr>
          <w:spacing w:val="-5"/>
        </w:rPr>
        <w:t xml:space="preserve"> </w:t>
      </w:r>
      <w:r>
        <w:t>but</w:t>
      </w:r>
      <w:r>
        <w:rPr>
          <w:spacing w:val="-4"/>
        </w:rPr>
        <w:t xml:space="preserve"> </w:t>
      </w:r>
      <w:r>
        <w:t>not</w:t>
      </w:r>
      <w:r>
        <w:rPr>
          <w:spacing w:val="-6"/>
        </w:rPr>
        <w:t xml:space="preserve"> </w:t>
      </w:r>
      <w:r>
        <w:t>limited</w:t>
      </w:r>
      <w:r>
        <w:rPr>
          <w:spacing w:val="-4"/>
        </w:rPr>
        <w:t xml:space="preserve"> </w:t>
      </w:r>
      <w:r>
        <w:rPr>
          <w:spacing w:val="-5"/>
        </w:rPr>
        <w:t>to:</w:t>
      </w:r>
    </w:p>
    <w:p w14:paraId="52368984" w14:textId="3343E8EB" w:rsidR="00536619" w:rsidRDefault="005E6842" w:rsidP="00FB70DB">
      <w:pPr>
        <w:pStyle w:val="ListParagraph"/>
        <w:numPr>
          <w:ilvl w:val="0"/>
          <w:numId w:val="1"/>
        </w:numPr>
        <w:spacing w:before="70"/>
        <w:ind w:left="720" w:right="221"/>
      </w:pPr>
      <w:r>
        <w:t>Learn to use/operate any</w:t>
      </w:r>
      <w:r>
        <w:rPr>
          <w:spacing w:val="-3"/>
        </w:rPr>
        <w:t xml:space="preserve"> </w:t>
      </w:r>
      <w:r>
        <w:t>new</w:t>
      </w:r>
      <w:r>
        <w:rPr>
          <w:spacing w:val="-1"/>
        </w:rPr>
        <w:t xml:space="preserve"> </w:t>
      </w:r>
      <w:r w:rsidR="00981F2E">
        <w:t>job-related</w:t>
      </w:r>
      <w:r>
        <w:rPr>
          <w:spacing w:val="-2"/>
        </w:rPr>
        <w:t xml:space="preserve"> </w:t>
      </w:r>
      <w:r>
        <w:t>programs and</w:t>
      </w:r>
      <w:r>
        <w:rPr>
          <w:spacing w:val="-3"/>
        </w:rPr>
        <w:t xml:space="preserve"> </w:t>
      </w:r>
      <w:r>
        <w:t>equipment. Participate in designated meetings and mandatory trainings</w:t>
      </w:r>
    </w:p>
    <w:p w14:paraId="1146710F" w14:textId="77777777" w:rsidR="00536619" w:rsidRDefault="005E6842" w:rsidP="00FB70DB">
      <w:pPr>
        <w:pStyle w:val="ListParagraph"/>
        <w:numPr>
          <w:ilvl w:val="0"/>
          <w:numId w:val="1"/>
        </w:numPr>
        <w:spacing w:before="3"/>
        <w:ind w:left="720" w:right="437"/>
      </w:pPr>
      <w:r>
        <w:t>Consistently</w:t>
      </w:r>
      <w:r>
        <w:rPr>
          <w:spacing w:val="-3"/>
        </w:rPr>
        <w:t xml:space="preserve"> </w:t>
      </w:r>
      <w:r>
        <w:t>model a high degree of</w:t>
      </w:r>
      <w:r>
        <w:rPr>
          <w:spacing w:val="-2"/>
        </w:rPr>
        <w:t xml:space="preserve"> </w:t>
      </w:r>
      <w:r>
        <w:t>customer service and student focus.</w:t>
      </w:r>
      <w:r>
        <w:rPr>
          <w:spacing w:val="40"/>
        </w:rPr>
        <w:t xml:space="preserve"> </w:t>
      </w:r>
      <w:r>
        <w:t>Work</w:t>
      </w:r>
      <w:r>
        <w:rPr>
          <w:spacing w:val="-3"/>
        </w:rPr>
        <w:t xml:space="preserve"> </w:t>
      </w:r>
      <w:r>
        <w:t>collaboratively</w:t>
      </w:r>
      <w:r>
        <w:rPr>
          <w:spacing w:val="-3"/>
        </w:rPr>
        <w:t xml:space="preserve"> </w:t>
      </w:r>
      <w:r w:rsidR="00094AC5">
        <w:t xml:space="preserve">and support other </w:t>
      </w:r>
      <w:r>
        <w:t>members</w:t>
      </w:r>
      <w:r w:rsidR="00094AC5">
        <w:t xml:space="preserve"> of the law school</w:t>
      </w:r>
      <w:r>
        <w:t>.</w:t>
      </w:r>
    </w:p>
    <w:p w14:paraId="566C19B3" w14:textId="77777777" w:rsidR="00536619" w:rsidRDefault="005E6842" w:rsidP="00FB70DB">
      <w:pPr>
        <w:pStyle w:val="ListParagraph"/>
        <w:numPr>
          <w:ilvl w:val="0"/>
          <w:numId w:val="1"/>
        </w:numPr>
        <w:spacing w:before="3"/>
        <w:ind w:left="720" w:hanging="361"/>
      </w:pPr>
      <w:r>
        <w:t>Professionally</w:t>
      </w:r>
      <w:r>
        <w:rPr>
          <w:spacing w:val="-4"/>
        </w:rPr>
        <w:t xml:space="preserve"> </w:t>
      </w:r>
      <w:r>
        <w:t>represent Maine</w:t>
      </w:r>
      <w:r>
        <w:rPr>
          <w:spacing w:val="-1"/>
        </w:rPr>
        <w:t xml:space="preserve"> </w:t>
      </w:r>
      <w:r>
        <w:t xml:space="preserve">Law at all </w:t>
      </w:r>
      <w:r>
        <w:rPr>
          <w:spacing w:val="-2"/>
        </w:rPr>
        <w:t>times.</w:t>
      </w:r>
    </w:p>
    <w:p w14:paraId="0C22CC49" w14:textId="77777777" w:rsidR="00536619" w:rsidRDefault="005E6842" w:rsidP="00FB70DB">
      <w:pPr>
        <w:pStyle w:val="Heading2"/>
        <w:spacing w:before="187" w:line="250" w:lineRule="exact"/>
        <w:ind w:left="-90"/>
      </w:pPr>
      <w:r>
        <w:t>Nonessential</w:t>
      </w:r>
      <w:r>
        <w:rPr>
          <w:spacing w:val="-7"/>
        </w:rPr>
        <w:t xml:space="preserve"> </w:t>
      </w:r>
      <w:r>
        <w:rPr>
          <w:spacing w:val="-2"/>
        </w:rPr>
        <w:t>Functions:</w:t>
      </w:r>
    </w:p>
    <w:p w14:paraId="2E03C158" w14:textId="77777777" w:rsidR="00536619" w:rsidRDefault="005E6842" w:rsidP="00FB70DB">
      <w:pPr>
        <w:pStyle w:val="ListParagraph"/>
        <w:numPr>
          <w:ilvl w:val="0"/>
          <w:numId w:val="1"/>
        </w:numPr>
        <w:spacing w:line="250" w:lineRule="exact"/>
        <w:ind w:left="720" w:hanging="361"/>
      </w:pPr>
      <w:r>
        <w:t>All</w:t>
      </w:r>
      <w:r>
        <w:rPr>
          <w:spacing w:val="-3"/>
        </w:rPr>
        <w:t xml:space="preserve"> </w:t>
      </w:r>
      <w:r>
        <w:t>other</w:t>
      </w:r>
      <w:r>
        <w:rPr>
          <w:spacing w:val="-3"/>
        </w:rPr>
        <w:t xml:space="preserve"> </w:t>
      </w:r>
      <w:r>
        <w:t>duties</w:t>
      </w:r>
      <w:r>
        <w:rPr>
          <w:spacing w:val="-3"/>
        </w:rPr>
        <w:t xml:space="preserve"> </w:t>
      </w:r>
      <w:r>
        <w:t>as</w:t>
      </w:r>
      <w:r>
        <w:rPr>
          <w:spacing w:val="-4"/>
        </w:rPr>
        <w:t xml:space="preserve"> </w:t>
      </w:r>
      <w:r>
        <w:rPr>
          <w:spacing w:val="-2"/>
        </w:rPr>
        <w:t>assigned.</w:t>
      </w:r>
    </w:p>
    <w:p w14:paraId="611D28FB" w14:textId="44E95406" w:rsidR="00536619" w:rsidRDefault="00140F89">
      <w:pPr>
        <w:pStyle w:val="BodyText"/>
        <w:spacing w:before="4"/>
        <w:ind w:left="0" w:firstLine="0"/>
        <w:rPr>
          <w:sz w:val="12"/>
        </w:rPr>
      </w:pPr>
      <w:r>
        <w:rPr>
          <w:noProof/>
        </w:rPr>
        <mc:AlternateContent>
          <mc:Choice Requires="wps">
            <w:drawing>
              <wp:anchor distT="0" distB="0" distL="0" distR="0" simplePos="0" relativeHeight="251657728" behindDoc="1" locked="0" layoutInCell="1" allowOverlap="1" wp14:anchorId="21D36239" wp14:editId="5610285D">
                <wp:simplePos x="0" y="0"/>
                <wp:positionH relativeFrom="page">
                  <wp:posOffset>927100</wp:posOffset>
                </wp:positionH>
                <wp:positionV relativeFrom="paragraph">
                  <wp:posOffset>105410</wp:posOffset>
                </wp:positionV>
                <wp:extent cx="5956300" cy="1270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12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97C60"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pt,8.3pt" to="54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" strokeweight="1pt">
                <w10:wrap type="topAndBottom" anchorx="page"/>
              </v:line>
            </w:pict>
          </mc:Fallback>
        </mc:AlternateContent>
      </w:r>
    </w:p>
    <w:p w14:paraId="36BA011F" w14:textId="77777777" w:rsidR="00536619" w:rsidRDefault="005E6842" w:rsidP="00FB70DB">
      <w:pPr>
        <w:pStyle w:val="Heading1"/>
        <w:spacing w:before="62"/>
        <w:ind w:left="0"/>
      </w:pPr>
      <w:r>
        <w:rPr>
          <w:spacing w:val="-2"/>
        </w:rPr>
        <w:t>Qualifications:</w:t>
      </w:r>
    </w:p>
    <w:p w14:paraId="18C9D73C" w14:textId="77777777" w:rsidR="00536619" w:rsidRDefault="005E6842" w:rsidP="00FB70DB">
      <w:pPr>
        <w:pStyle w:val="Heading2"/>
        <w:spacing w:before="139" w:line="250" w:lineRule="exact"/>
        <w:ind w:left="360"/>
      </w:pPr>
      <w:r>
        <w:rPr>
          <w:spacing w:val="-2"/>
        </w:rPr>
        <w:t>Education:</w:t>
      </w:r>
    </w:p>
    <w:p w14:paraId="1252CB87" w14:textId="77777777" w:rsidR="00536619" w:rsidRDefault="005E6842" w:rsidP="00FB70DB">
      <w:pPr>
        <w:pStyle w:val="BodyText"/>
        <w:spacing w:line="250" w:lineRule="exact"/>
        <w:ind w:left="360" w:firstLine="0"/>
      </w:pPr>
      <w:r>
        <w:t>Bachelor's</w:t>
      </w:r>
      <w:r>
        <w:rPr>
          <w:spacing w:val="-6"/>
        </w:rPr>
        <w:t xml:space="preserve"> </w:t>
      </w:r>
      <w:r>
        <w:t>degree</w:t>
      </w:r>
      <w:r>
        <w:rPr>
          <w:spacing w:val="-4"/>
        </w:rPr>
        <w:t xml:space="preserve"> </w:t>
      </w:r>
      <w:r>
        <w:t>required.</w:t>
      </w:r>
      <w:r>
        <w:rPr>
          <w:spacing w:val="45"/>
        </w:rPr>
        <w:t xml:space="preserve"> </w:t>
      </w:r>
      <w:r>
        <w:t>Emphasis</w:t>
      </w:r>
      <w:r>
        <w:rPr>
          <w:spacing w:val="-4"/>
        </w:rPr>
        <w:t xml:space="preserve"> </w:t>
      </w:r>
      <w:r>
        <w:t>in</w:t>
      </w:r>
      <w:r>
        <w:rPr>
          <w:spacing w:val="-7"/>
        </w:rPr>
        <w:t xml:space="preserve"> </w:t>
      </w:r>
      <w:r>
        <w:t>business</w:t>
      </w:r>
      <w:r>
        <w:rPr>
          <w:spacing w:val="-4"/>
        </w:rPr>
        <w:t xml:space="preserve"> </w:t>
      </w:r>
      <w:r>
        <w:t>management,</w:t>
      </w:r>
      <w:r>
        <w:rPr>
          <w:spacing w:val="-4"/>
        </w:rPr>
        <w:t xml:space="preserve"> </w:t>
      </w:r>
      <w:r>
        <w:t>marketing</w:t>
      </w:r>
      <w:r>
        <w:rPr>
          <w:spacing w:val="-6"/>
        </w:rPr>
        <w:t xml:space="preserve"> </w:t>
      </w:r>
      <w:r>
        <w:t>and</w:t>
      </w:r>
      <w:r>
        <w:rPr>
          <w:spacing w:val="-4"/>
        </w:rPr>
        <w:t xml:space="preserve"> </w:t>
      </w:r>
      <w:r>
        <w:t>communications</w:t>
      </w:r>
      <w:r>
        <w:rPr>
          <w:spacing w:val="-4"/>
        </w:rPr>
        <w:t xml:space="preserve"> </w:t>
      </w:r>
      <w:r>
        <w:rPr>
          <w:spacing w:val="-2"/>
        </w:rPr>
        <w:t>preferred.</w:t>
      </w:r>
    </w:p>
    <w:p w14:paraId="0D56AC66" w14:textId="77777777" w:rsidR="00536619" w:rsidRDefault="005E6842" w:rsidP="00FB70DB">
      <w:pPr>
        <w:pStyle w:val="Heading2"/>
        <w:spacing w:before="143" w:line="251" w:lineRule="exact"/>
        <w:ind w:left="360"/>
      </w:pPr>
      <w:r>
        <w:rPr>
          <w:spacing w:val="-2"/>
        </w:rPr>
        <w:t>Experience:</w:t>
      </w:r>
    </w:p>
    <w:p w14:paraId="51207AED" w14:textId="77777777" w:rsidR="00536619" w:rsidRDefault="005E6842" w:rsidP="00FB70DB">
      <w:pPr>
        <w:pStyle w:val="BodyText"/>
        <w:ind w:left="360" w:firstLine="0"/>
      </w:pPr>
      <w:r>
        <w:t>Three</w:t>
      </w:r>
      <w:r>
        <w:rPr>
          <w:spacing w:val="-4"/>
        </w:rPr>
        <w:t xml:space="preserve"> </w:t>
      </w:r>
      <w:r>
        <w:t>to</w:t>
      </w:r>
      <w:r>
        <w:rPr>
          <w:spacing w:val="-5"/>
        </w:rPr>
        <w:t xml:space="preserve"> </w:t>
      </w:r>
      <w:r>
        <w:t>five</w:t>
      </w:r>
      <w:r>
        <w:rPr>
          <w:spacing w:val="-2"/>
        </w:rPr>
        <w:t xml:space="preserve"> </w:t>
      </w:r>
      <w:r>
        <w:t>years</w:t>
      </w:r>
      <w:r>
        <w:rPr>
          <w:spacing w:val="-2"/>
        </w:rPr>
        <w:t xml:space="preserve"> </w:t>
      </w:r>
      <w:r>
        <w:t>of</w:t>
      </w:r>
      <w:r>
        <w:rPr>
          <w:spacing w:val="-4"/>
        </w:rPr>
        <w:t xml:space="preserve"> </w:t>
      </w:r>
      <w:r>
        <w:t>fundraising</w:t>
      </w:r>
      <w:r>
        <w:rPr>
          <w:spacing w:val="-5"/>
        </w:rPr>
        <w:t xml:space="preserve"> </w:t>
      </w:r>
      <w:r>
        <w:t>success</w:t>
      </w:r>
      <w:r>
        <w:rPr>
          <w:spacing w:val="-4"/>
        </w:rPr>
        <w:t xml:space="preserve"> </w:t>
      </w:r>
      <w:r>
        <w:t>including:</w:t>
      </w:r>
      <w:r>
        <w:rPr>
          <w:spacing w:val="-1"/>
        </w:rPr>
        <w:t xml:space="preserve"> </w:t>
      </w:r>
      <w:r>
        <w:t>an</w:t>
      </w:r>
      <w:r>
        <w:rPr>
          <w:spacing w:val="-4"/>
        </w:rPr>
        <w:t xml:space="preserve"> </w:t>
      </w:r>
      <w:r>
        <w:t>increasing</w:t>
      </w:r>
      <w:r>
        <w:rPr>
          <w:spacing w:val="-5"/>
        </w:rPr>
        <w:t xml:space="preserve"> </w:t>
      </w:r>
      <w:r>
        <w:t>donor</w:t>
      </w:r>
      <w:r>
        <w:rPr>
          <w:spacing w:val="-2"/>
        </w:rPr>
        <w:t xml:space="preserve"> </w:t>
      </w:r>
      <w:r>
        <w:t>portfolio,</w:t>
      </w:r>
      <w:r>
        <w:rPr>
          <w:spacing w:val="-5"/>
        </w:rPr>
        <w:t xml:space="preserve"> </w:t>
      </w:r>
      <w:r>
        <w:t>advancement</w:t>
      </w:r>
      <w:r>
        <w:rPr>
          <w:spacing w:val="-1"/>
        </w:rPr>
        <w:t xml:space="preserve"> </w:t>
      </w:r>
      <w:r>
        <w:t>in</w:t>
      </w:r>
      <w:r>
        <w:rPr>
          <w:spacing w:val="-2"/>
        </w:rPr>
        <w:t xml:space="preserve"> </w:t>
      </w:r>
      <w:r>
        <w:t>gifts</w:t>
      </w:r>
      <w:r>
        <w:rPr>
          <w:spacing w:val="-2"/>
        </w:rPr>
        <w:t xml:space="preserve"> </w:t>
      </w:r>
      <w:r>
        <w:t>given and increased, planning and developing fundraising programs and an overall successful record with annual giving, non-profits and/or higher education</w:t>
      </w:r>
    </w:p>
    <w:p w14:paraId="6618C6F0" w14:textId="77777777" w:rsidR="00536619" w:rsidRDefault="005E6842" w:rsidP="00FB70DB">
      <w:pPr>
        <w:pStyle w:val="Heading2"/>
        <w:spacing w:before="139" w:line="251" w:lineRule="exact"/>
        <w:ind w:left="360"/>
      </w:pPr>
      <w:r>
        <w:t>Demonstrated</w:t>
      </w:r>
      <w:r>
        <w:rPr>
          <w:spacing w:val="-6"/>
        </w:rPr>
        <w:t xml:space="preserve"> </w:t>
      </w:r>
      <w:r>
        <w:rPr>
          <w:spacing w:val="-2"/>
        </w:rPr>
        <w:t>Competencies:</w:t>
      </w:r>
    </w:p>
    <w:p w14:paraId="5F94D428" w14:textId="77777777" w:rsidR="00536619" w:rsidRDefault="005E6842" w:rsidP="00FB70DB">
      <w:pPr>
        <w:pStyle w:val="ListParagraph"/>
        <w:numPr>
          <w:ilvl w:val="0"/>
          <w:numId w:val="1"/>
        </w:numPr>
        <w:ind w:left="720" w:right="1225"/>
      </w:pPr>
      <w:r>
        <w:t>Knowledge</w:t>
      </w:r>
      <w:r>
        <w:rPr>
          <w:spacing w:val="-1"/>
        </w:rPr>
        <w:t xml:space="preserve"> </w:t>
      </w:r>
      <w:r>
        <w:t>of various</w:t>
      </w:r>
      <w:r>
        <w:rPr>
          <w:spacing w:val="-1"/>
        </w:rPr>
        <w:t xml:space="preserve"> </w:t>
      </w:r>
      <w:r>
        <w:t>marketing</w:t>
      </w:r>
      <w:r>
        <w:rPr>
          <w:spacing w:val="-4"/>
        </w:rPr>
        <w:t xml:space="preserve"> </w:t>
      </w:r>
      <w:r>
        <w:t>mediums</w:t>
      </w:r>
      <w:r>
        <w:rPr>
          <w:spacing w:val="-1"/>
        </w:rPr>
        <w:t xml:space="preserve"> </w:t>
      </w:r>
      <w:r>
        <w:t>including,</w:t>
      </w:r>
      <w:r>
        <w:rPr>
          <w:spacing w:val="-2"/>
        </w:rPr>
        <w:t xml:space="preserve"> </w:t>
      </w:r>
      <w:r>
        <w:t>social media,</w:t>
      </w:r>
      <w:r>
        <w:rPr>
          <w:spacing w:val="-1"/>
        </w:rPr>
        <w:t xml:space="preserve"> </w:t>
      </w:r>
      <w:r>
        <w:t>phone,</w:t>
      </w:r>
      <w:r>
        <w:rPr>
          <w:spacing w:val="-3"/>
        </w:rPr>
        <w:t xml:space="preserve"> </w:t>
      </w:r>
      <w:r>
        <w:t>direct</w:t>
      </w:r>
      <w:r>
        <w:rPr>
          <w:spacing w:val="-1"/>
        </w:rPr>
        <w:t xml:space="preserve"> </w:t>
      </w:r>
      <w:r>
        <w:lastRenderedPageBreak/>
        <w:t>mail and online fundraising procedures.</w:t>
      </w:r>
    </w:p>
    <w:p w14:paraId="6B9BDCBE" w14:textId="77777777" w:rsidR="00536619" w:rsidRDefault="005E6842" w:rsidP="00FB70DB">
      <w:pPr>
        <w:pStyle w:val="ListParagraph"/>
        <w:numPr>
          <w:ilvl w:val="0"/>
          <w:numId w:val="1"/>
        </w:numPr>
        <w:ind w:left="720" w:right="876"/>
      </w:pPr>
      <w:r>
        <w:t>Ability</w:t>
      </w:r>
      <w:r>
        <w:rPr>
          <w:spacing w:val="-4"/>
        </w:rPr>
        <w:t xml:space="preserve"> </w:t>
      </w:r>
      <w:r>
        <w:t>to</w:t>
      </w:r>
      <w:r>
        <w:rPr>
          <w:spacing w:val="-1"/>
        </w:rPr>
        <w:t xml:space="preserve"> </w:t>
      </w:r>
      <w:r>
        <w:t>interact with</w:t>
      </w:r>
      <w:r>
        <w:rPr>
          <w:spacing w:val="-1"/>
        </w:rPr>
        <w:t xml:space="preserve"> </w:t>
      </w:r>
      <w:r>
        <w:t>people</w:t>
      </w:r>
      <w:r>
        <w:rPr>
          <w:spacing w:val="-1"/>
        </w:rPr>
        <w:t xml:space="preserve"> </w:t>
      </w:r>
      <w:r>
        <w:t>of</w:t>
      </w:r>
      <w:r>
        <w:rPr>
          <w:spacing w:val="-1"/>
        </w:rPr>
        <w:t xml:space="preserve"> </w:t>
      </w:r>
      <w:r>
        <w:t>all</w:t>
      </w:r>
      <w:r>
        <w:rPr>
          <w:spacing w:val="-1"/>
        </w:rPr>
        <w:t xml:space="preserve"> </w:t>
      </w:r>
      <w:r>
        <w:t>constituent groups,</w:t>
      </w:r>
      <w:r>
        <w:rPr>
          <w:spacing w:val="-1"/>
        </w:rPr>
        <w:t xml:space="preserve"> </w:t>
      </w:r>
      <w:r>
        <w:t>including</w:t>
      </w:r>
      <w:r>
        <w:rPr>
          <w:spacing w:val="-4"/>
        </w:rPr>
        <w:t xml:space="preserve"> </w:t>
      </w:r>
      <w:r>
        <w:t>volunteers,</w:t>
      </w:r>
      <w:r>
        <w:rPr>
          <w:spacing w:val="-1"/>
        </w:rPr>
        <w:t xml:space="preserve"> </w:t>
      </w:r>
      <w:r>
        <w:t>on</w:t>
      </w:r>
      <w:r>
        <w:rPr>
          <w:spacing w:val="-1"/>
        </w:rPr>
        <w:t xml:space="preserve"> </w:t>
      </w:r>
      <w:r>
        <w:t>a</w:t>
      </w:r>
      <w:r>
        <w:rPr>
          <w:spacing w:val="-1"/>
        </w:rPr>
        <w:t xml:space="preserve"> </w:t>
      </w:r>
      <w:r>
        <w:t xml:space="preserve">one-on-one </w:t>
      </w:r>
      <w:r>
        <w:rPr>
          <w:spacing w:val="-2"/>
        </w:rPr>
        <w:t>basis.</w:t>
      </w:r>
    </w:p>
    <w:p w14:paraId="55705989" w14:textId="77777777" w:rsidR="00536619" w:rsidRDefault="005E6842" w:rsidP="00FB70DB">
      <w:pPr>
        <w:pStyle w:val="ListParagraph"/>
        <w:numPr>
          <w:ilvl w:val="0"/>
          <w:numId w:val="1"/>
        </w:numPr>
        <w:ind w:left="720" w:right="1126"/>
      </w:pPr>
      <w:r>
        <w:t>Ability</w:t>
      </w:r>
      <w:r>
        <w:rPr>
          <w:spacing w:val="-1"/>
        </w:rPr>
        <w:t xml:space="preserve"> </w:t>
      </w:r>
      <w:r>
        <w:t>to</w:t>
      </w:r>
      <w:r>
        <w:rPr>
          <w:spacing w:val="-1"/>
        </w:rPr>
        <w:t xml:space="preserve"> </w:t>
      </w:r>
      <w:r>
        <w:t>“sell”</w:t>
      </w:r>
      <w:r>
        <w:rPr>
          <w:spacing w:val="-1"/>
        </w:rPr>
        <w:t xml:space="preserve"> </w:t>
      </w:r>
      <w:r>
        <w:t>donor</w:t>
      </w:r>
      <w:r>
        <w:rPr>
          <w:spacing w:val="-1"/>
        </w:rPr>
        <w:t xml:space="preserve"> </w:t>
      </w:r>
      <w:r>
        <w:t>programs</w:t>
      </w:r>
      <w:r>
        <w:rPr>
          <w:spacing w:val="-1"/>
        </w:rPr>
        <w:t xml:space="preserve"> </w:t>
      </w:r>
      <w:r>
        <w:t>and</w:t>
      </w:r>
      <w:r>
        <w:rPr>
          <w:spacing w:val="-1"/>
        </w:rPr>
        <w:t xml:space="preserve"> </w:t>
      </w:r>
      <w:r>
        <w:t>to</w:t>
      </w:r>
      <w:r>
        <w:rPr>
          <w:spacing w:val="-1"/>
        </w:rPr>
        <w:t xml:space="preserve"> </w:t>
      </w:r>
      <w:r>
        <w:t>motivate</w:t>
      </w:r>
      <w:r>
        <w:rPr>
          <w:spacing w:val="-1"/>
        </w:rPr>
        <w:t xml:space="preserve"> </w:t>
      </w:r>
      <w:r>
        <w:t>prospects</w:t>
      </w:r>
      <w:r>
        <w:rPr>
          <w:spacing w:val="-1"/>
        </w:rPr>
        <w:t xml:space="preserve"> </w:t>
      </w:r>
      <w:r>
        <w:t>to</w:t>
      </w:r>
      <w:r>
        <w:rPr>
          <w:spacing w:val="-1"/>
        </w:rPr>
        <w:t xml:space="preserve"> </w:t>
      </w:r>
      <w:r>
        <w:t>become</w:t>
      </w:r>
      <w:r>
        <w:rPr>
          <w:spacing w:val="-1"/>
        </w:rPr>
        <w:t xml:space="preserve"> </w:t>
      </w:r>
      <w:r>
        <w:t>donors</w:t>
      </w:r>
      <w:r>
        <w:rPr>
          <w:spacing w:val="-1"/>
        </w:rPr>
        <w:t xml:space="preserve"> </w:t>
      </w:r>
      <w:r>
        <w:t>and</w:t>
      </w:r>
      <w:r>
        <w:rPr>
          <w:spacing w:val="-1"/>
        </w:rPr>
        <w:t xml:space="preserve"> </w:t>
      </w:r>
      <w:r>
        <w:t>donors</w:t>
      </w:r>
      <w:r>
        <w:rPr>
          <w:spacing w:val="-1"/>
        </w:rPr>
        <w:t xml:space="preserve"> </w:t>
      </w:r>
      <w:r>
        <w:t>to increase gifts and/or add funding opportunities.</w:t>
      </w:r>
    </w:p>
    <w:p w14:paraId="5227C7FE" w14:textId="77777777" w:rsidR="00536619" w:rsidRDefault="005E6842" w:rsidP="00FB70DB">
      <w:pPr>
        <w:pStyle w:val="ListParagraph"/>
        <w:numPr>
          <w:ilvl w:val="0"/>
          <w:numId w:val="1"/>
        </w:numPr>
        <w:spacing w:line="252" w:lineRule="exact"/>
        <w:ind w:left="720" w:hanging="361"/>
      </w:pPr>
      <w:r>
        <w:t>Excellent phone etiquette</w:t>
      </w:r>
      <w:r>
        <w:rPr>
          <w:spacing w:val="-1"/>
        </w:rPr>
        <w:t xml:space="preserve"> </w:t>
      </w:r>
      <w:r>
        <w:t>and oral</w:t>
      </w:r>
      <w:r>
        <w:rPr>
          <w:spacing w:val="1"/>
        </w:rPr>
        <w:t xml:space="preserve"> </w:t>
      </w:r>
      <w:r>
        <w:t>and</w:t>
      </w:r>
      <w:r>
        <w:rPr>
          <w:spacing w:val="-1"/>
        </w:rPr>
        <w:t xml:space="preserve"> </w:t>
      </w:r>
      <w:r>
        <w:t xml:space="preserve">written communication </w:t>
      </w:r>
      <w:r>
        <w:rPr>
          <w:spacing w:val="-2"/>
        </w:rPr>
        <w:t>skills.</w:t>
      </w:r>
    </w:p>
    <w:p w14:paraId="5B303257" w14:textId="77777777" w:rsidR="00536619" w:rsidRDefault="005E6842" w:rsidP="00FB70DB">
      <w:pPr>
        <w:pStyle w:val="ListParagraph"/>
        <w:numPr>
          <w:ilvl w:val="0"/>
          <w:numId w:val="1"/>
        </w:numPr>
        <w:spacing w:line="252" w:lineRule="exact"/>
        <w:ind w:left="720" w:hanging="361"/>
      </w:pPr>
      <w:r>
        <w:t>Good</w:t>
      </w:r>
      <w:r>
        <w:rPr>
          <w:spacing w:val="-2"/>
        </w:rPr>
        <w:t xml:space="preserve"> </w:t>
      </w:r>
      <w:r>
        <w:t>stamina,</w:t>
      </w:r>
      <w:r>
        <w:rPr>
          <w:spacing w:val="1"/>
        </w:rPr>
        <w:t xml:space="preserve"> </w:t>
      </w:r>
      <w:r>
        <w:t>occasional</w:t>
      </w:r>
      <w:r>
        <w:rPr>
          <w:spacing w:val="2"/>
        </w:rPr>
        <w:t xml:space="preserve"> </w:t>
      </w:r>
      <w:r>
        <w:t>evening</w:t>
      </w:r>
      <w:r>
        <w:rPr>
          <w:spacing w:val="-3"/>
        </w:rPr>
        <w:t xml:space="preserve"> </w:t>
      </w:r>
      <w:r>
        <w:t>and</w:t>
      </w:r>
      <w:r>
        <w:rPr>
          <w:spacing w:val="-2"/>
        </w:rPr>
        <w:t xml:space="preserve"> </w:t>
      </w:r>
      <w:r>
        <w:t>weekend</w:t>
      </w:r>
      <w:r>
        <w:rPr>
          <w:spacing w:val="1"/>
        </w:rPr>
        <w:t xml:space="preserve"> </w:t>
      </w:r>
      <w:r>
        <w:t>hours,</w:t>
      </w:r>
      <w:r>
        <w:rPr>
          <w:spacing w:val="-2"/>
        </w:rPr>
        <w:t xml:space="preserve"> </w:t>
      </w:r>
      <w:r>
        <w:t>and</w:t>
      </w:r>
      <w:r>
        <w:rPr>
          <w:spacing w:val="-1"/>
        </w:rPr>
        <w:t xml:space="preserve"> </w:t>
      </w:r>
      <w:r>
        <w:t>occasional</w:t>
      </w:r>
      <w:r>
        <w:rPr>
          <w:spacing w:val="1"/>
        </w:rPr>
        <w:t xml:space="preserve"> </w:t>
      </w:r>
      <w:r>
        <w:rPr>
          <w:spacing w:val="-2"/>
        </w:rPr>
        <w:t>travel.</w:t>
      </w:r>
    </w:p>
    <w:p w14:paraId="63080FFE" w14:textId="77777777" w:rsidR="00536619" w:rsidRDefault="005E6842" w:rsidP="00FB70DB">
      <w:pPr>
        <w:pStyle w:val="ListParagraph"/>
        <w:numPr>
          <w:ilvl w:val="0"/>
          <w:numId w:val="1"/>
        </w:numPr>
        <w:spacing w:line="252" w:lineRule="exact"/>
        <w:ind w:left="720" w:hanging="361"/>
      </w:pPr>
      <w:r>
        <w:t>Ability</w:t>
      </w:r>
      <w:r>
        <w:rPr>
          <w:spacing w:val="-3"/>
        </w:rPr>
        <w:t xml:space="preserve"> </w:t>
      </w:r>
      <w:r>
        <w:t>to handle sensitive</w:t>
      </w:r>
      <w:r>
        <w:rPr>
          <w:spacing w:val="1"/>
        </w:rPr>
        <w:t xml:space="preserve"> </w:t>
      </w:r>
      <w:r>
        <w:t xml:space="preserve">and confidential information with </w:t>
      </w:r>
      <w:r>
        <w:rPr>
          <w:spacing w:val="-2"/>
        </w:rPr>
        <w:t>discretion.</w:t>
      </w:r>
    </w:p>
    <w:p w14:paraId="475A5BB0" w14:textId="77777777" w:rsidR="00536619" w:rsidRDefault="005E6842" w:rsidP="00FB70DB">
      <w:pPr>
        <w:pStyle w:val="ListParagraph"/>
        <w:numPr>
          <w:ilvl w:val="0"/>
          <w:numId w:val="1"/>
        </w:numPr>
        <w:spacing w:line="252" w:lineRule="exact"/>
        <w:ind w:left="720" w:hanging="361"/>
      </w:pPr>
      <w:r>
        <w:t>Self-starter,</w:t>
      </w:r>
      <w:r>
        <w:rPr>
          <w:spacing w:val="-1"/>
        </w:rPr>
        <w:t xml:space="preserve"> </w:t>
      </w:r>
      <w:r>
        <w:t>energetic, creative, detail</w:t>
      </w:r>
      <w:r>
        <w:rPr>
          <w:spacing w:val="1"/>
        </w:rPr>
        <w:t xml:space="preserve"> </w:t>
      </w:r>
      <w:r>
        <w:t>oriented, organized</w:t>
      </w:r>
      <w:r>
        <w:rPr>
          <w:spacing w:val="-1"/>
        </w:rPr>
        <w:t xml:space="preserve"> </w:t>
      </w:r>
      <w:r>
        <w:t>and able to work</w:t>
      </w:r>
      <w:r>
        <w:rPr>
          <w:spacing w:val="-3"/>
        </w:rPr>
        <w:t xml:space="preserve"> </w:t>
      </w:r>
      <w:r>
        <w:rPr>
          <w:spacing w:val="-2"/>
        </w:rPr>
        <w:t>independently.</w:t>
      </w:r>
    </w:p>
    <w:p w14:paraId="2FECC177" w14:textId="588411BB" w:rsidR="00536619" w:rsidRPr="00981F2E" w:rsidRDefault="005E6842" w:rsidP="00FB70DB">
      <w:pPr>
        <w:pStyle w:val="ListParagraph"/>
        <w:numPr>
          <w:ilvl w:val="0"/>
          <w:numId w:val="1"/>
        </w:numPr>
        <w:spacing w:before="2" w:line="252" w:lineRule="exact"/>
        <w:ind w:left="720"/>
        <w:rPr>
          <w:sz w:val="9"/>
        </w:rPr>
      </w:pPr>
      <w:r>
        <w:t>Customer service</w:t>
      </w:r>
      <w:r w:rsidRPr="00981F2E">
        <w:rPr>
          <w:spacing w:val="-1"/>
        </w:rPr>
        <w:t xml:space="preserve"> </w:t>
      </w:r>
      <w:r w:rsidRPr="00981F2E">
        <w:rPr>
          <w:spacing w:val="-2"/>
        </w:rPr>
        <w:t>skills</w:t>
      </w:r>
      <w:r w:rsidR="00981F2E" w:rsidRPr="00981F2E">
        <w:rPr>
          <w:spacing w:val="-2"/>
        </w:rPr>
        <w:t>.</w:t>
      </w:r>
    </w:p>
    <w:p w14:paraId="28C6C22E" w14:textId="77777777" w:rsidR="00536619" w:rsidRDefault="005E6842" w:rsidP="00FB70DB">
      <w:pPr>
        <w:pStyle w:val="ListParagraph"/>
        <w:numPr>
          <w:ilvl w:val="0"/>
          <w:numId w:val="1"/>
        </w:numPr>
        <w:spacing w:before="92" w:line="252" w:lineRule="exact"/>
        <w:ind w:left="720" w:hanging="361"/>
      </w:pPr>
      <w:r>
        <w:t>Social media and emerging</w:t>
      </w:r>
      <w:r>
        <w:rPr>
          <w:spacing w:val="-3"/>
        </w:rPr>
        <w:t xml:space="preserve"> </w:t>
      </w:r>
      <w:r>
        <w:rPr>
          <w:spacing w:val="-2"/>
        </w:rPr>
        <w:t>trends.</w:t>
      </w:r>
    </w:p>
    <w:p w14:paraId="6C143148" w14:textId="77777777" w:rsidR="00536619" w:rsidRDefault="005E6842" w:rsidP="00FB70DB">
      <w:pPr>
        <w:pStyle w:val="ListParagraph"/>
        <w:numPr>
          <w:ilvl w:val="0"/>
          <w:numId w:val="1"/>
        </w:numPr>
        <w:spacing w:line="252" w:lineRule="auto"/>
        <w:ind w:left="720" w:right="1520"/>
      </w:pPr>
      <w:r>
        <w:t>Work</w:t>
      </w:r>
      <w:r>
        <w:rPr>
          <w:spacing w:val="-4"/>
        </w:rPr>
        <w:t xml:space="preserve"> </w:t>
      </w:r>
      <w:r>
        <w:t>collaboratively</w:t>
      </w:r>
      <w:r>
        <w:rPr>
          <w:spacing w:val="-4"/>
        </w:rPr>
        <w:t xml:space="preserve"> </w:t>
      </w:r>
      <w:r>
        <w:t>both</w:t>
      </w:r>
      <w:r>
        <w:rPr>
          <w:spacing w:val="-1"/>
        </w:rPr>
        <w:t xml:space="preserve"> </w:t>
      </w:r>
      <w:r>
        <w:t>within</w:t>
      </w:r>
      <w:r>
        <w:rPr>
          <w:spacing w:val="-1"/>
        </w:rPr>
        <w:t xml:space="preserve"> </w:t>
      </w:r>
      <w:r>
        <w:t>the</w:t>
      </w:r>
      <w:r>
        <w:rPr>
          <w:spacing w:val="-1"/>
        </w:rPr>
        <w:t xml:space="preserve"> </w:t>
      </w:r>
      <w:r>
        <w:t>department and</w:t>
      </w:r>
      <w:r>
        <w:rPr>
          <w:spacing w:val="-3"/>
        </w:rPr>
        <w:t xml:space="preserve"> </w:t>
      </w:r>
      <w:r>
        <w:t>across</w:t>
      </w:r>
      <w:r>
        <w:rPr>
          <w:spacing w:val="-1"/>
        </w:rPr>
        <w:t xml:space="preserve"> </w:t>
      </w:r>
      <w:r>
        <w:t>departments</w:t>
      </w:r>
      <w:r>
        <w:rPr>
          <w:spacing w:val="-1"/>
        </w:rPr>
        <w:t xml:space="preserve"> </w:t>
      </w:r>
      <w:r>
        <w:t>with</w:t>
      </w:r>
      <w:r>
        <w:rPr>
          <w:spacing w:val="-1"/>
        </w:rPr>
        <w:t xml:space="preserve"> </w:t>
      </w:r>
      <w:r>
        <w:t xml:space="preserve">multiple </w:t>
      </w:r>
      <w:r>
        <w:rPr>
          <w:spacing w:val="-2"/>
        </w:rPr>
        <w:t>individuals.</w:t>
      </w:r>
    </w:p>
    <w:p w14:paraId="5DB37770" w14:textId="77777777" w:rsidR="00536619" w:rsidRDefault="005E6842" w:rsidP="00FB70DB">
      <w:pPr>
        <w:pStyle w:val="ListParagraph"/>
        <w:numPr>
          <w:ilvl w:val="0"/>
          <w:numId w:val="1"/>
        </w:numPr>
        <w:spacing w:line="251" w:lineRule="exact"/>
        <w:ind w:left="720" w:hanging="361"/>
      </w:pPr>
      <w:r>
        <w:t>Excellent</w:t>
      </w:r>
      <w:r>
        <w:rPr>
          <w:spacing w:val="-1"/>
        </w:rPr>
        <w:t xml:space="preserve"> </w:t>
      </w:r>
      <w:r>
        <w:t>writing</w:t>
      </w:r>
      <w:r>
        <w:rPr>
          <w:spacing w:val="-2"/>
        </w:rPr>
        <w:t xml:space="preserve"> </w:t>
      </w:r>
      <w:r>
        <w:t>and</w:t>
      </w:r>
      <w:r>
        <w:rPr>
          <w:spacing w:val="-3"/>
        </w:rPr>
        <w:t xml:space="preserve"> </w:t>
      </w:r>
      <w:r>
        <w:t>composition</w:t>
      </w:r>
      <w:r>
        <w:rPr>
          <w:spacing w:val="1"/>
        </w:rPr>
        <w:t xml:space="preserve"> </w:t>
      </w:r>
      <w:r>
        <w:rPr>
          <w:spacing w:val="-2"/>
        </w:rPr>
        <w:t>skills.</w:t>
      </w:r>
    </w:p>
    <w:p w14:paraId="48F9ED43" w14:textId="2B7464AE" w:rsidR="00536619" w:rsidRDefault="005E6842" w:rsidP="00FB70DB">
      <w:pPr>
        <w:pStyle w:val="ListParagraph"/>
        <w:numPr>
          <w:ilvl w:val="0"/>
          <w:numId w:val="1"/>
        </w:numPr>
        <w:ind w:left="720" w:right="698"/>
      </w:pPr>
      <w:r>
        <w:t>Working</w:t>
      </w:r>
      <w:r>
        <w:rPr>
          <w:spacing w:val="-1"/>
        </w:rPr>
        <w:t xml:space="preserve"> </w:t>
      </w:r>
      <w:r>
        <w:t>knowledge</w:t>
      </w:r>
      <w:r>
        <w:rPr>
          <w:spacing w:val="-1"/>
        </w:rPr>
        <w:t xml:space="preserve"> </w:t>
      </w:r>
      <w:r>
        <w:t>of</w:t>
      </w:r>
      <w:r>
        <w:rPr>
          <w:spacing w:val="-1"/>
        </w:rPr>
        <w:t xml:space="preserve"> </w:t>
      </w:r>
      <w:r>
        <w:t>Microsoft</w:t>
      </w:r>
      <w:r>
        <w:rPr>
          <w:spacing w:val="-1"/>
        </w:rPr>
        <w:t xml:space="preserve"> </w:t>
      </w:r>
      <w:r>
        <w:t>Office</w:t>
      </w:r>
      <w:r>
        <w:rPr>
          <w:spacing w:val="-1"/>
        </w:rPr>
        <w:t xml:space="preserve"> </w:t>
      </w:r>
      <w:r>
        <w:t>products</w:t>
      </w:r>
      <w:r>
        <w:rPr>
          <w:spacing w:val="-1"/>
        </w:rPr>
        <w:t xml:space="preserve"> </w:t>
      </w:r>
      <w:r>
        <w:t>–</w:t>
      </w:r>
      <w:r>
        <w:rPr>
          <w:spacing w:val="-1"/>
        </w:rPr>
        <w:t xml:space="preserve"> </w:t>
      </w:r>
      <w:r>
        <w:t>specifically,</w:t>
      </w:r>
      <w:r>
        <w:rPr>
          <w:spacing w:val="-1"/>
        </w:rPr>
        <w:t xml:space="preserve"> </w:t>
      </w:r>
      <w:r>
        <w:t>Word,</w:t>
      </w:r>
      <w:r>
        <w:rPr>
          <w:spacing w:val="-1"/>
        </w:rPr>
        <w:t xml:space="preserve"> </w:t>
      </w:r>
      <w:r>
        <w:t>Excel,</w:t>
      </w:r>
      <w:r>
        <w:rPr>
          <w:spacing w:val="-1"/>
        </w:rPr>
        <w:t xml:space="preserve"> </w:t>
      </w:r>
      <w:r>
        <w:t>Power</w:t>
      </w:r>
      <w:r>
        <w:rPr>
          <w:spacing w:val="-1"/>
        </w:rPr>
        <w:t xml:space="preserve"> </w:t>
      </w:r>
      <w:r>
        <w:t>Point,</w:t>
      </w:r>
      <w:r>
        <w:rPr>
          <w:spacing w:val="-1"/>
        </w:rPr>
        <w:t xml:space="preserve"> </w:t>
      </w:r>
      <w:r>
        <w:t xml:space="preserve">and </w:t>
      </w:r>
      <w:r w:rsidR="00FB70DB">
        <w:t>Outlook. Other</w:t>
      </w:r>
      <w:r>
        <w:t xml:space="preserve"> software requirements, social media/networking, web research, Abila and Anthology preferred. Ability to prepare and present motivational, informational and successful presentations to various organizations and individuals.</w:t>
      </w:r>
    </w:p>
    <w:p w14:paraId="370FFA8F" w14:textId="77777777" w:rsidR="00536619" w:rsidRDefault="005E6842" w:rsidP="00FB70DB">
      <w:pPr>
        <w:pStyle w:val="ListParagraph"/>
        <w:numPr>
          <w:ilvl w:val="0"/>
          <w:numId w:val="1"/>
        </w:numPr>
        <w:spacing w:before="2"/>
        <w:ind w:left="720" w:hanging="361"/>
      </w:pPr>
      <w:r>
        <w:t xml:space="preserve">Ability to operate computer, printer, copier, calculator, telephone and </w:t>
      </w:r>
      <w:r>
        <w:rPr>
          <w:spacing w:val="-2"/>
        </w:rPr>
        <w:t>smartphone.</w:t>
      </w:r>
    </w:p>
    <w:p w14:paraId="7B0C03E8" w14:textId="77777777" w:rsidR="00536619" w:rsidRDefault="00536619">
      <w:pPr>
        <w:pStyle w:val="BodyText"/>
        <w:spacing w:before="3"/>
        <w:ind w:left="0" w:firstLine="0"/>
        <w:rPr>
          <w:sz w:val="20"/>
        </w:rPr>
      </w:pPr>
    </w:p>
    <w:p w14:paraId="16FED1D2" w14:textId="77777777" w:rsidR="00536619" w:rsidRDefault="005E6842" w:rsidP="00FB70DB">
      <w:pPr>
        <w:pStyle w:val="Heading2"/>
        <w:spacing w:before="91"/>
        <w:ind w:left="360"/>
      </w:pPr>
      <w:r>
        <w:t>Licensure</w:t>
      </w:r>
      <w:r>
        <w:rPr>
          <w:spacing w:val="-2"/>
        </w:rPr>
        <w:t xml:space="preserve"> </w:t>
      </w:r>
      <w:r>
        <w:t>or</w:t>
      </w:r>
      <w:r>
        <w:rPr>
          <w:spacing w:val="-2"/>
        </w:rPr>
        <w:t xml:space="preserve"> Certification:</w:t>
      </w:r>
    </w:p>
    <w:p w14:paraId="48C4268D" w14:textId="77777777" w:rsidR="00536619" w:rsidRDefault="005E6842" w:rsidP="00FB70DB">
      <w:pPr>
        <w:pStyle w:val="ListParagraph"/>
        <w:numPr>
          <w:ilvl w:val="0"/>
          <w:numId w:val="1"/>
        </w:numPr>
        <w:spacing w:before="17"/>
        <w:ind w:left="720" w:hanging="361"/>
      </w:pPr>
      <w:r>
        <w:t>Valid</w:t>
      </w:r>
      <w:r>
        <w:rPr>
          <w:spacing w:val="-2"/>
        </w:rPr>
        <w:t xml:space="preserve"> </w:t>
      </w:r>
      <w:r>
        <w:t>driver’s</w:t>
      </w:r>
      <w:r>
        <w:rPr>
          <w:spacing w:val="-1"/>
        </w:rPr>
        <w:t xml:space="preserve"> </w:t>
      </w:r>
      <w:r>
        <w:t>license</w:t>
      </w:r>
      <w:r>
        <w:rPr>
          <w:spacing w:val="-1"/>
        </w:rPr>
        <w:t xml:space="preserve"> </w:t>
      </w:r>
      <w:r>
        <w:t>with</w:t>
      </w:r>
      <w:r>
        <w:rPr>
          <w:spacing w:val="-1"/>
        </w:rPr>
        <w:t xml:space="preserve"> </w:t>
      </w:r>
      <w:r>
        <w:t>acceptable</w:t>
      </w:r>
      <w:r>
        <w:rPr>
          <w:spacing w:val="-1"/>
        </w:rPr>
        <w:t xml:space="preserve"> </w:t>
      </w:r>
      <w:r>
        <w:t>driving</w:t>
      </w:r>
      <w:r>
        <w:rPr>
          <w:spacing w:val="-1"/>
        </w:rPr>
        <w:t xml:space="preserve"> </w:t>
      </w:r>
      <w:r>
        <w:rPr>
          <w:spacing w:val="-2"/>
        </w:rPr>
        <w:t>record.</w:t>
      </w:r>
    </w:p>
    <w:p w14:paraId="2807D115" w14:textId="77777777" w:rsidR="00536619" w:rsidRDefault="005E6842" w:rsidP="00FB70DB">
      <w:pPr>
        <w:pStyle w:val="Heading2"/>
        <w:spacing w:before="187"/>
        <w:ind w:left="360"/>
      </w:pPr>
      <w:r>
        <w:t>Physical</w:t>
      </w:r>
      <w:r>
        <w:rPr>
          <w:spacing w:val="-2"/>
        </w:rPr>
        <w:t xml:space="preserve"> Demands:</w:t>
      </w:r>
    </w:p>
    <w:p w14:paraId="4EECCEA5" w14:textId="77777777" w:rsidR="00536619" w:rsidRDefault="005E6842" w:rsidP="00FB70DB">
      <w:pPr>
        <w:pStyle w:val="ListParagraph"/>
        <w:numPr>
          <w:ilvl w:val="0"/>
          <w:numId w:val="1"/>
        </w:numPr>
        <w:spacing w:before="14" w:line="252" w:lineRule="exact"/>
        <w:ind w:left="720" w:hanging="361"/>
      </w:pPr>
      <w:r>
        <w:t>Ability</w:t>
      </w:r>
      <w:r>
        <w:rPr>
          <w:spacing w:val="-5"/>
        </w:rPr>
        <w:t xml:space="preserve"> </w:t>
      </w:r>
      <w:r>
        <w:t>to sit</w:t>
      </w:r>
      <w:r>
        <w:rPr>
          <w:spacing w:val="-1"/>
        </w:rPr>
        <w:t xml:space="preserve"> </w:t>
      </w:r>
      <w:r>
        <w:t>for long</w:t>
      </w:r>
      <w:r>
        <w:rPr>
          <w:spacing w:val="-2"/>
        </w:rPr>
        <w:t xml:space="preserve"> periods.</w:t>
      </w:r>
    </w:p>
    <w:p w14:paraId="6DC07CBC" w14:textId="77777777" w:rsidR="00536619" w:rsidRDefault="005E6842" w:rsidP="00FB70DB">
      <w:pPr>
        <w:pStyle w:val="ListParagraph"/>
        <w:numPr>
          <w:ilvl w:val="0"/>
          <w:numId w:val="1"/>
        </w:numPr>
        <w:spacing w:line="252" w:lineRule="exact"/>
        <w:ind w:left="720" w:hanging="361"/>
      </w:pPr>
      <w:r>
        <w:t>Ability</w:t>
      </w:r>
      <w:r>
        <w:rPr>
          <w:spacing w:val="-3"/>
        </w:rPr>
        <w:t xml:space="preserve"> </w:t>
      </w:r>
      <w:r>
        <w:t>to stand for prolonged periods at</w:t>
      </w:r>
      <w:r>
        <w:rPr>
          <w:spacing w:val="2"/>
        </w:rPr>
        <w:t xml:space="preserve"> </w:t>
      </w:r>
      <w:r>
        <w:rPr>
          <w:spacing w:val="-2"/>
        </w:rPr>
        <w:t>events.</w:t>
      </w:r>
    </w:p>
    <w:p w14:paraId="0C7E2E9D" w14:textId="77777777" w:rsidR="00536619" w:rsidRDefault="005E6842" w:rsidP="00FB70DB">
      <w:pPr>
        <w:pStyle w:val="ListParagraph"/>
        <w:numPr>
          <w:ilvl w:val="0"/>
          <w:numId w:val="1"/>
        </w:numPr>
        <w:spacing w:before="2"/>
        <w:ind w:left="720" w:right="2746"/>
      </w:pPr>
      <w:r>
        <w:t>Stooping,</w:t>
      </w:r>
      <w:r>
        <w:rPr>
          <w:spacing w:val="-2"/>
        </w:rPr>
        <w:t xml:space="preserve"> </w:t>
      </w:r>
      <w:r>
        <w:t>kneeling,</w:t>
      </w:r>
      <w:r>
        <w:rPr>
          <w:spacing w:val="-2"/>
        </w:rPr>
        <w:t xml:space="preserve"> </w:t>
      </w:r>
      <w:r>
        <w:t>bending</w:t>
      </w:r>
      <w:r>
        <w:rPr>
          <w:spacing w:val="-2"/>
        </w:rPr>
        <w:t xml:space="preserve"> </w:t>
      </w:r>
      <w:r>
        <w:t>grasping,</w:t>
      </w:r>
      <w:r>
        <w:rPr>
          <w:spacing w:val="-2"/>
        </w:rPr>
        <w:t xml:space="preserve"> </w:t>
      </w:r>
      <w:r>
        <w:t>reaching,</w:t>
      </w:r>
      <w:r>
        <w:rPr>
          <w:spacing w:val="-2"/>
        </w:rPr>
        <w:t xml:space="preserve"> </w:t>
      </w:r>
      <w:r>
        <w:t>carrying,</w:t>
      </w:r>
      <w:r>
        <w:rPr>
          <w:spacing w:val="-2"/>
        </w:rPr>
        <w:t xml:space="preserve"> </w:t>
      </w:r>
      <w:r>
        <w:t>pushing</w:t>
      </w:r>
      <w:r>
        <w:rPr>
          <w:spacing w:val="-5"/>
        </w:rPr>
        <w:t xml:space="preserve"> </w:t>
      </w:r>
      <w:r>
        <w:t xml:space="preserve">and/or </w:t>
      </w:r>
      <w:r>
        <w:rPr>
          <w:spacing w:val="-2"/>
        </w:rPr>
        <w:t>pulling</w:t>
      </w:r>
    </w:p>
    <w:p w14:paraId="5FCEE951" w14:textId="77777777" w:rsidR="00536619" w:rsidRDefault="005E6842" w:rsidP="00FB70DB">
      <w:pPr>
        <w:pStyle w:val="ListParagraph"/>
        <w:numPr>
          <w:ilvl w:val="0"/>
          <w:numId w:val="1"/>
        </w:numPr>
        <w:spacing w:before="3" w:line="252" w:lineRule="exact"/>
        <w:ind w:left="720" w:hanging="361"/>
      </w:pPr>
      <w:r>
        <w:t xml:space="preserve">Moderate physical </w:t>
      </w:r>
      <w:r>
        <w:rPr>
          <w:spacing w:val="-2"/>
        </w:rPr>
        <w:t>effort.</w:t>
      </w:r>
    </w:p>
    <w:p w14:paraId="1FD9AFAE" w14:textId="77777777" w:rsidR="00536619" w:rsidRDefault="005E6842" w:rsidP="00FB70DB">
      <w:pPr>
        <w:pStyle w:val="ListParagraph"/>
        <w:numPr>
          <w:ilvl w:val="0"/>
          <w:numId w:val="1"/>
        </w:numPr>
        <w:spacing w:line="252" w:lineRule="exact"/>
        <w:ind w:left="720" w:hanging="361"/>
      </w:pPr>
      <w:r>
        <w:t>Ability</w:t>
      </w:r>
      <w:r>
        <w:rPr>
          <w:spacing w:val="-3"/>
        </w:rPr>
        <w:t xml:space="preserve"> </w:t>
      </w:r>
      <w:r>
        <w:t>to lift</w:t>
      </w:r>
      <w:r>
        <w:rPr>
          <w:spacing w:val="1"/>
        </w:rPr>
        <w:t xml:space="preserve"> </w:t>
      </w:r>
      <w:r>
        <w:t xml:space="preserve">or move up to 50 </w:t>
      </w:r>
      <w:r>
        <w:rPr>
          <w:spacing w:val="-2"/>
        </w:rPr>
        <w:t>pounds.</w:t>
      </w:r>
    </w:p>
    <w:p w14:paraId="7D356539" w14:textId="77777777" w:rsidR="00536619" w:rsidRDefault="00536619">
      <w:pPr>
        <w:pStyle w:val="BodyText"/>
        <w:spacing w:before="1"/>
        <w:ind w:left="0" w:firstLine="0"/>
        <w:rPr>
          <w:sz w:val="19"/>
        </w:rPr>
      </w:pPr>
    </w:p>
    <w:p w14:paraId="047932B2" w14:textId="77777777" w:rsidR="00536619" w:rsidRDefault="005E6842" w:rsidP="00FB70DB">
      <w:pPr>
        <w:pStyle w:val="Heading2"/>
        <w:ind w:left="360"/>
      </w:pPr>
      <w:r>
        <w:rPr>
          <w:spacing w:val="-2"/>
        </w:rPr>
        <w:t>Other:</w:t>
      </w:r>
    </w:p>
    <w:p w14:paraId="389A9B39" w14:textId="77777777" w:rsidR="00536619" w:rsidRDefault="005E6842" w:rsidP="00FB70DB">
      <w:pPr>
        <w:pStyle w:val="ListParagraph"/>
        <w:numPr>
          <w:ilvl w:val="0"/>
          <w:numId w:val="1"/>
        </w:numPr>
        <w:spacing w:before="14"/>
        <w:ind w:left="720" w:hanging="361"/>
      </w:pPr>
      <w:r>
        <w:t>Must</w:t>
      </w:r>
      <w:r>
        <w:rPr>
          <w:spacing w:val="-2"/>
        </w:rPr>
        <w:t xml:space="preserve"> </w:t>
      </w:r>
      <w:r>
        <w:t>be able</w:t>
      </w:r>
      <w:r>
        <w:rPr>
          <w:spacing w:val="-2"/>
        </w:rPr>
        <w:t xml:space="preserve"> </w:t>
      </w:r>
      <w:r>
        <w:t>to</w:t>
      </w:r>
      <w:r>
        <w:rPr>
          <w:spacing w:val="-1"/>
        </w:rPr>
        <w:t xml:space="preserve"> </w:t>
      </w:r>
      <w:r>
        <w:t>travel</w:t>
      </w:r>
      <w:r>
        <w:rPr>
          <w:spacing w:val="1"/>
        </w:rPr>
        <w:t xml:space="preserve"> </w:t>
      </w:r>
      <w:r>
        <w:t xml:space="preserve">out of </w:t>
      </w:r>
      <w:r>
        <w:rPr>
          <w:spacing w:val="-2"/>
        </w:rPr>
        <w:t>area.</w:t>
      </w:r>
    </w:p>
    <w:p w14:paraId="1E41BB44" w14:textId="77777777" w:rsidR="00536619" w:rsidRDefault="005E6842" w:rsidP="00FB70DB">
      <w:pPr>
        <w:pStyle w:val="ListParagraph"/>
        <w:numPr>
          <w:ilvl w:val="0"/>
          <w:numId w:val="1"/>
        </w:numPr>
        <w:spacing w:before="2" w:line="253" w:lineRule="exact"/>
        <w:ind w:left="720" w:hanging="361"/>
      </w:pPr>
      <w:r>
        <w:t xml:space="preserve">Reliable </w:t>
      </w:r>
      <w:r>
        <w:rPr>
          <w:spacing w:val="-2"/>
        </w:rPr>
        <w:t>transportation.</w:t>
      </w:r>
    </w:p>
    <w:p w14:paraId="5AB9E636" w14:textId="77777777" w:rsidR="00536619" w:rsidRDefault="005E6842" w:rsidP="00FB70DB">
      <w:pPr>
        <w:pStyle w:val="ListParagraph"/>
        <w:numPr>
          <w:ilvl w:val="0"/>
          <w:numId w:val="1"/>
        </w:numPr>
        <w:spacing w:line="253" w:lineRule="exact"/>
        <w:ind w:left="720" w:hanging="361"/>
      </w:pPr>
      <w:r>
        <w:t>Regular</w:t>
      </w:r>
      <w:r>
        <w:rPr>
          <w:spacing w:val="-2"/>
        </w:rPr>
        <w:t xml:space="preserve"> </w:t>
      </w:r>
      <w:r>
        <w:t>and</w:t>
      </w:r>
      <w:r>
        <w:rPr>
          <w:spacing w:val="-1"/>
        </w:rPr>
        <w:t xml:space="preserve"> </w:t>
      </w:r>
      <w:r>
        <w:t xml:space="preserve">predictable </w:t>
      </w:r>
      <w:r>
        <w:rPr>
          <w:spacing w:val="-2"/>
        </w:rPr>
        <w:t>attendance.</w:t>
      </w:r>
    </w:p>
    <w:p w14:paraId="28C17C89" w14:textId="77777777" w:rsidR="00536619" w:rsidRDefault="005E6842" w:rsidP="00FB70DB">
      <w:pPr>
        <w:pStyle w:val="ListParagraph"/>
        <w:numPr>
          <w:ilvl w:val="0"/>
          <w:numId w:val="1"/>
        </w:numPr>
        <w:spacing w:before="1"/>
        <w:ind w:left="720" w:hanging="361"/>
      </w:pPr>
      <w:r>
        <w:t>Ability</w:t>
      </w:r>
      <w:r>
        <w:rPr>
          <w:spacing w:val="-3"/>
        </w:rPr>
        <w:t xml:space="preserve"> </w:t>
      </w:r>
      <w:r>
        <w:t>to pass</w:t>
      </w:r>
      <w:r>
        <w:rPr>
          <w:spacing w:val="1"/>
        </w:rPr>
        <w:t xml:space="preserve"> </w:t>
      </w:r>
      <w:r>
        <w:t>required background</w:t>
      </w:r>
      <w:r>
        <w:rPr>
          <w:spacing w:val="1"/>
        </w:rPr>
        <w:t xml:space="preserve"> </w:t>
      </w:r>
      <w:r>
        <w:rPr>
          <w:spacing w:val="-2"/>
        </w:rPr>
        <w:t>checks.</w:t>
      </w:r>
    </w:p>
    <w:sectPr w:rsidR="00536619" w:rsidSect="00981F2E">
      <w:headerReference w:type="default" r:id="rId7"/>
      <w:footerReference w:type="default" r:id="rId8"/>
      <w:pgSz w:w="12240" w:h="15840"/>
      <w:pgMar w:top="1296" w:right="1440" w:bottom="1152" w:left="1440" w:header="1757"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744A7" w14:textId="77777777" w:rsidR="005E6842" w:rsidRDefault="005E6842">
      <w:r>
        <w:separator/>
      </w:r>
    </w:p>
  </w:endnote>
  <w:endnote w:type="continuationSeparator" w:id="0">
    <w:p w14:paraId="17CCAE65" w14:textId="77777777" w:rsidR="005E6842" w:rsidRDefault="005E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81EA" w14:textId="68BF5B73" w:rsidR="00536619" w:rsidRDefault="00140F89">
    <w:pPr>
      <w:pStyle w:val="BodyText"/>
      <w:spacing w:line="14" w:lineRule="auto"/>
      <w:ind w:left="0" w:firstLine="0"/>
      <w:rPr>
        <w:sz w:val="20"/>
      </w:rPr>
    </w:pPr>
    <w:r>
      <w:rPr>
        <w:noProof/>
      </w:rPr>
      <mc:AlternateContent>
        <mc:Choice Requires="wps">
          <w:drawing>
            <wp:anchor distT="0" distB="0" distL="114300" distR="114300" simplePos="0" relativeHeight="487503360" behindDoc="1" locked="0" layoutInCell="1" allowOverlap="1" wp14:anchorId="564A433F" wp14:editId="4547A630">
              <wp:simplePos x="0" y="0"/>
              <wp:positionH relativeFrom="page">
                <wp:posOffset>901700</wp:posOffset>
              </wp:positionH>
              <wp:positionV relativeFrom="page">
                <wp:posOffset>9474835</wp:posOffset>
              </wp:positionV>
              <wp:extent cx="2080895" cy="13906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B1B90" w14:textId="77777777" w:rsidR="00536619" w:rsidRDefault="005E6842">
                          <w:pPr>
                            <w:spacing w:before="14"/>
                            <w:ind w:left="20"/>
                            <w:rPr>
                              <w:sz w:val="16"/>
                            </w:rPr>
                          </w:pPr>
                          <w:r>
                            <w:rPr>
                              <w:sz w:val="16"/>
                            </w:rPr>
                            <w:t>Director</w:t>
                          </w:r>
                          <w:r>
                            <w:rPr>
                              <w:spacing w:val="-6"/>
                              <w:sz w:val="16"/>
                            </w:rPr>
                            <w:t xml:space="preserve"> </w:t>
                          </w:r>
                          <w:r>
                            <w:rPr>
                              <w:sz w:val="16"/>
                            </w:rPr>
                            <w:t>of</w:t>
                          </w:r>
                          <w:r>
                            <w:rPr>
                              <w:spacing w:val="-4"/>
                              <w:sz w:val="16"/>
                            </w:rPr>
                            <w:t xml:space="preserve"> </w:t>
                          </w:r>
                          <w:r>
                            <w:rPr>
                              <w:sz w:val="16"/>
                            </w:rPr>
                            <w:t>Alumni</w:t>
                          </w:r>
                          <w:r>
                            <w:rPr>
                              <w:spacing w:val="-6"/>
                              <w:sz w:val="16"/>
                            </w:rPr>
                            <w:t xml:space="preserve"> </w:t>
                          </w:r>
                          <w:r>
                            <w:rPr>
                              <w:sz w:val="16"/>
                            </w:rPr>
                            <w:t>Engagement</w:t>
                          </w:r>
                          <w:r>
                            <w:rPr>
                              <w:spacing w:val="-3"/>
                              <w:sz w:val="16"/>
                            </w:rPr>
                            <w:t xml:space="preserve"> </w:t>
                          </w:r>
                          <w:r>
                            <w:rPr>
                              <w:sz w:val="16"/>
                            </w:rPr>
                            <w:t>&amp;</w:t>
                          </w:r>
                          <w:r>
                            <w:rPr>
                              <w:spacing w:val="-7"/>
                              <w:sz w:val="16"/>
                            </w:rPr>
                            <w:t xml:space="preserve"> </w:t>
                          </w:r>
                          <w:r>
                            <w:rPr>
                              <w:sz w:val="16"/>
                            </w:rPr>
                            <w:t>Annual</w:t>
                          </w:r>
                          <w:r>
                            <w:rPr>
                              <w:spacing w:val="-5"/>
                              <w:sz w:val="16"/>
                            </w:rPr>
                            <w:t xml:space="preserve"> </w:t>
                          </w:r>
                          <w:r>
                            <w:rPr>
                              <w:spacing w:val="-2"/>
                              <w:sz w:val="16"/>
                            </w:rPr>
                            <w:t>Giving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A433F" id="_x0000_t202" coordsize="21600,21600" o:spt="202" path="m,l,21600r21600,l21600,xe">
              <v:stroke joinstyle="miter"/>
              <v:path gradientshapeok="t" o:connecttype="rect"/>
            </v:shapetype>
            <v:shape id="docshape2" o:spid="_x0000_s1026" type="#_x0000_t202" style="position:absolute;margin-left:71pt;margin-top:746.05pt;width:163.85pt;height:10.95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" filled="f" stroked="f">
              <v:textbox inset="0,0,0,0">
                <w:txbxContent>
                  <w:p w14:paraId="50DB1B90" w14:textId="77777777" w:rsidR="00536619" w:rsidRDefault="005E6842">
                    <w:pPr>
                      <w:spacing w:before="14"/>
                      <w:ind w:left="20"/>
                      <w:rPr>
                        <w:sz w:val="16"/>
                      </w:rPr>
                    </w:pPr>
                    <w:r>
                      <w:rPr>
                        <w:sz w:val="16"/>
                      </w:rPr>
                      <w:t>Director</w:t>
                    </w:r>
                    <w:r>
                      <w:rPr>
                        <w:spacing w:val="-6"/>
                        <w:sz w:val="16"/>
                      </w:rPr>
                      <w:t xml:space="preserve"> </w:t>
                    </w:r>
                    <w:r>
                      <w:rPr>
                        <w:sz w:val="16"/>
                      </w:rPr>
                      <w:t>of</w:t>
                    </w:r>
                    <w:r>
                      <w:rPr>
                        <w:spacing w:val="-4"/>
                        <w:sz w:val="16"/>
                      </w:rPr>
                      <w:t xml:space="preserve"> </w:t>
                    </w:r>
                    <w:r>
                      <w:rPr>
                        <w:sz w:val="16"/>
                      </w:rPr>
                      <w:t>Alumni</w:t>
                    </w:r>
                    <w:r>
                      <w:rPr>
                        <w:spacing w:val="-6"/>
                        <w:sz w:val="16"/>
                      </w:rPr>
                      <w:t xml:space="preserve"> </w:t>
                    </w:r>
                    <w:r>
                      <w:rPr>
                        <w:sz w:val="16"/>
                      </w:rPr>
                      <w:t>Engagement</w:t>
                    </w:r>
                    <w:r>
                      <w:rPr>
                        <w:spacing w:val="-3"/>
                        <w:sz w:val="16"/>
                      </w:rPr>
                      <w:t xml:space="preserve"> </w:t>
                    </w:r>
                    <w:r>
                      <w:rPr>
                        <w:sz w:val="16"/>
                      </w:rPr>
                      <w:t>&amp;</w:t>
                    </w:r>
                    <w:r>
                      <w:rPr>
                        <w:spacing w:val="-7"/>
                        <w:sz w:val="16"/>
                      </w:rPr>
                      <w:t xml:space="preserve"> </w:t>
                    </w:r>
                    <w:r>
                      <w:rPr>
                        <w:sz w:val="16"/>
                      </w:rPr>
                      <w:t>Annual</w:t>
                    </w:r>
                    <w:r>
                      <w:rPr>
                        <w:spacing w:val="-5"/>
                        <w:sz w:val="16"/>
                      </w:rPr>
                      <w:t xml:space="preserve"> </w:t>
                    </w:r>
                    <w:r>
                      <w:rPr>
                        <w:spacing w:val="-2"/>
                        <w:sz w:val="16"/>
                      </w:rPr>
                      <w:t>Giving</w:t>
                    </w:r>
                  </w:p>
                </w:txbxContent>
              </v:textbox>
              <w10:wrap anchorx="page" anchory="page"/>
            </v:shape>
          </w:pict>
        </mc:Fallback>
      </mc:AlternateContent>
    </w:r>
    <w:r>
      <w:rPr>
        <w:noProof/>
      </w:rPr>
      <mc:AlternateContent>
        <mc:Choice Requires="wps">
          <w:drawing>
            <wp:anchor distT="0" distB="0" distL="114300" distR="114300" simplePos="0" relativeHeight="487503872" behindDoc="1" locked="0" layoutInCell="1" allowOverlap="1" wp14:anchorId="7A029A01" wp14:editId="4EDB32C5">
              <wp:simplePos x="0" y="0"/>
              <wp:positionH relativeFrom="page">
                <wp:posOffset>5928995</wp:posOffset>
              </wp:positionH>
              <wp:positionV relativeFrom="page">
                <wp:posOffset>9474835</wp:posOffset>
              </wp:positionV>
              <wp:extent cx="486410" cy="13906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04F37" w14:textId="77777777" w:rsidR="00536619" w:rsidRDefault="005E6842">
                          <w:pPr>
                            <w:spacing w:before="14"/>
                            <w:ind w:left="20"/>
                            <w:rPr>
                              <w:sz w:val="16"/>
                            </w:rPr>
                          </w:pPr>
                          <w:r>
                            <w:rPr>
                              <w:sz w:val="16"/>
                            </w:rPr>
                            <w:t>Page</w:t>
                          </w:r>
                          <w:r>
                            <w:rPr>
                              <w:spacing w:val="-3"/>
                              <w:sz w:val="16"/>
                            </w:rPr>
                            <w:t xml:space="preserve"> </w:t>
                          </w:r>
                          <w:r>
                            <w:rPr>
                              <w:sz w:val="16"/>
                            </w:rPr>
                            <w:fldChar w:fldCharType="begin"/>
                          </w:r>
                          <w:r>
                            <w:rPr>
                              <w:sz w:val="16"/>
                            </w:rPr>
                            <w:instrText xml:space="preserve"> PAGE </w:instrText>
                          </w:r>
                          <w:r>
                            <w:rPr>
                              <w:sz w:val="16"/>
                            </w:rPr>
                            <w:fldChar w:fldCharType="separate"/>
                          </w:r>
                          <w:r w:rsidR="00E77D1D">
                            <w:rPr>
                              <w:noProof/>
                              <w:sz w:val="16"/>
                            </w:rPr>
                            <w:t>3</w:t>
                          </w:r>
                          <w:r>
                            <w:rPr>
                              <w:sz w:val="16"/>
                            </w:rPr>
                            <w:fldChar w:fldCharType="end"/>
                          </w:r>
                          <w:r>
                            <w:rPr>
                              <w:sz w:val="16"/>
                            </w:rPr>
                            <w:t xml:space="preserve"> of</w:t>
                          </w:r>
                          <w:r>
                            <w:rPr>
                              <w:spacing w:val="-2"/>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sidR="00E77D1D">
                            <w:rPr>
                              <w:noProof/>
                              <w:spacing w:val="-10"/>
                              <w:sz w:val="16"/>
                            </w:rPr>
                            <w:t>3</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29A01" id="docshape3" o:spid="_x0000_s1027" type="#_x0000_t202" style="position:absolute;margin-left:466.85pt;margin-top:746.05pt;width:38.3pt;height:10.95pt;z-index:-158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" filled="f" stroked="f">
              <v:textbox inset="0,0,0,0">
                <w:txbxContent>
                  <w:p w14:paraId="77304F37" w14:textId="77777777" w:rsidR="00536619" w:rsidRDefault="005E6842">
                    <w:pPr>
                      <w:spacing w:before="14"/>
                      <w:ind w:left="20"/>
                      <w:rPr>
                        <w:sz w:val="16"/>
                      </w:rPr>
                    </w:pPr>
                    <w:r>
                      <w:rPr>
                        <w:sz w:val="16"/>
                      </w:rPr>
                      <w:t>Page</w:t>
                    </w:r>
                    <w:r>
                      <w:rPr>
                        <w:spacing w:val="-3"/>
                        <w:sz w:val="16"/>
                      </w:rPr>
                      <w:t xml:space="preserve"> </w:t>
                    </w:r>
                    <w:r>
                      <w:rPr>
                        <w:sz w:val="16"/>
                      </w:rPr>
                      <w:fldChar w:fldCharType="begin"/>
                    </w:r>
                    <w:r>
                      <w:rPr>
                        <w:sz w:val="16"/>
                      </w:rPr>
                      <w:instrText xml:space="preserve"> PAGE </w:instrText>
                    </w:r>
                    <w:r>
                      <w:rPr>
                        <w:sz w:val="16"/>
                      </w:rPr>
                      <w:fldChar w:fldCharType="separate"/>
                    </w:r>
                    <w:r w:rsidR="00E77D1D">
                      <w:rPr>
                        <w:noProof/>
                        <w:sz w:val="16"/>
                      </w:rPr>
                      <w:t>3</w:t>
                    </w:r>
                    <w:r>
                      <w:rPr>
                        <w:sz w:val="16"/>
                      </w:rPr>
                      <w:fldChar w:fldCharType="end"/>
                    </w:r>
                    <w:r>
                      <w:rPr>
                        <w:sz w:val="16"/>
                      </w:rPr>
                      <w:t xml:space="preserve"> of</w:t>
                    </w:r>
                    <w:r>
                      <w:rPr>
                        <w:spacing w:val="-2"/>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sidR="00E77D1D">
                      <w:rPr>
                        <w:noProof/>
                        <w:spacing w:val="-10"/>
                        <w:sz w:val="16"/>
                      </w:rPr>
                      <w:t>3</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DF00" w14:textId="77777777" w:rsidR="005E6842" w:rsidRDefault="005E6842">
      <w:r>
        <w:separator/>
      </w:r>
    </w:p>
  </w:footnote>
  <w:footnote w:type="continuationSeparator" w:id="0">
    <w:p w14:paraId="5F34A0D3" w14:textId="77777777" w:rsidR="005E6842" w:rsidRDefault="005E6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482A" w14:textId="6BE26A37" w:rsidR="00981F2E" w:rsidRDefault="00981F2E" w:rsidP="00981F2E">
    <w:pPr>
      <w:pStyle w:val="Header"/>
      <w:tabs>
        <w:tab w:val="clear" w:pos="4680"/>
        <w:tab w:val="clear" w:pos="9360"/>
      </w:tabs>
      <w:jc w:val="center"/>
    </w:pPr>
    <w:r>
      <w:rPr>
        <w:noProof/>
      </w:rPr>
      <w:drawing>
        <wp:inline distT="0" distB="0" distL="0" distR="0" wp14:anchorId="6811B5D7" wp14:editId="7D759239">
          <wp:extent cx="2009775" cy="910578"/>
          <wp:effectExtent l="0" t="0" r="0" b="4445"/>
          <wp:docPr id="1" name="Picture 1" descr="A cartoon of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artoon of a city&#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399" cy="919469"/>
                  </a:xfrm>
                  <a:prstGeom prst="rect">
                    <a:avLst/>
                  </a:prstGeom>
                  <a:noFill/>
                  <a:ln>
                    <a:noFill/>
                  </a:ln>
                </pic:spPr>
              </pic:pic>
            </a:graphicData>
          </a:graphic>
        </wp:inline>
      </w:drawing>
    </w:r>
  </w:p>
  <w:p w14:paraId="36DBFFBD" w14:textId="7D3AC3E1" w:rsidR="00536619" w:rsidRDefault="00536619" w:rsidP="00981F2E">
    <w:pPr>
      <w:pStyle w:val="Header"/>
      <w:tabs>
        <w:tab w:val="clear" w:pos="4680"/>
      </w:tabs>
      <w:jc w:val="center"/>
    </w:pPr>
  </w:p>
  <w:p w14:paraId="5590F4E2" w14:textId="77777777" w:rsidR="00981F2E" w:rsidRPr="00981F2E" w:rsidRDefault="00981F2E" w:rsidP="00981F2E">
    <w:pPr>
      <w:pStyle w:val="Header"/>
      <w:tabs>
        <w:tab w:val="clear" w:pos="46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65A27"/>
    <w:multiLevelType w:val="hybridMultilevel"/>
    <w:tmpl w:val="8B1ACCDA"/>
    <w:lvl w:ilvl="0" w:tplc="73AA9E76">
      <w:numFmt w:val="bullet"/>
      <w:lvlText w:val="●"/>
      <w:lvlJc w:val="left"/>
      <w:pPr>
        <w:ind w:left="940" w:hanging="360"/>
      </w:pPr>
      <w:rPr>
        <w:rFonts w:ascii="Times New Roman" w:eastAsia="Times New Roman" w:hAnsi="Times New Roman" w:cs="Times New Roman" w:hint="default"/>
        <w:b w:val="0"/>
        <w:bCs w:val="0"/>
        <w:i w:val="0"/>
        <w:iCs w:val="0"/>
        <w:w w:val="100"/>
        <w:sz w:val="22"/>
        <w:szCs w:val="22"/>
        <w:lang w:val="en-US" w:eastAsia="en-US" w:bidi="ar-SA"/>
      </w:rPr>
    </w:lvl>
    <w:lvl w:ilvl="1" w:tplc="9AE6D8C4">
      <w:numFmt w:val="bullet"/>
      <w:lvlText w:val="•"/>
      <w:lvlJc w:val="left"/>
      <w:pPr>
        <w:ind w:left="1860" w:hanging="360"/>
      </w:pPr>
      <w:rPr>
        <w:rFonts w:hint="default"/>
        <w:lang w:val="en-US" w:eastAsia="en-US" w:bidi="ar-SA"/>
      </w:rPr>
    </w:lvl>
    <w:lvl w:ilvl="2" w:tplc="70A61AF8">
      <w:numFmt w:val="bullet"/>
      <w:lvlText w:val="•"/>
      <w:lvlJc w:val="left"/>
      <w:pPr>
        <w:ind w:left="2780" w:hanging="360"/>
      </w:pPr>
      <w:rPr>
        <w:rFonts w:hint="default"/>
        <w:lang w:val="en-US" w:eastAsia="en-US" w:bidi="ar-SA"/>
      </w:rPr>
    </w:lvl>
    <w:lvl w:ilvl="3" w:tplc="EB70C702">
      <w:numFmt w:val="bullet"/>
      <w:lvlText w:val="•"/>
      <w:lvlJc w:val="left"/>
      <w:pPr>
        <w:ind w:left="3700" w:hanging="360"/>
      </w:pPr>
      <w:rPr>
        <w:rFonts w:hint="default"/>
        <w:lang w:val="en-US" w:eastAsia="en-US" w:bidi="ar-SA"/>
      </w:rPr>
    </w:lvl>
    <w:lvl w:ilvl="4" w:tplc="4EB4E614">
      <w:numFmt w:val="bullet"/>
      <w:lvlText w:val="•"/>
      <w:lvlJc w:val="left"/>
      <w:pPr>
        <w:ind w:left="4620" w:hanging="360"/>
      </w:pPr>
      <w:rPr>
        <w:rFonts w:hint="default"/>
        <w:lang w:val="en-US" w:eastAsia="en-US" w:bidi="ar-SA"/>
      </w:rPr>
    </w:lvl>
    <w:lvl w:ilvl="5" w:tplc="1D3A957A">
      <w:numFmt w:val="bullet"/>
      <w:lvlText w:val="•"/>
      <w:lvlJc w:val="left"/>
      <w:pPr>
        <w:ind w:left="5540" w:hanging="360"/>
      </w:pPr>
      <w:rPr>
        <w:rFonts w:hint="default"/>
        <w:lang w:val="en-US" w:eastAsia="en-US" w:bidi="ar-SA"/>
      </w:rPr>
    </w:lvl>
    <w:lvl w:ilvl="6" w:tplc="E29AD51E">
      <w:numFmt w:val="bullet"/>
      <w:lvlText w:val="•"/>
      <w:lvlJc w:val="left"/>
      <w:pPr>
        <w:ind w:left="6460" w:hanging="360"/>
      </w:pPr>
      <w:rPr>
        <w:rFonts w:hint="default"/>
        <w:lang w:val="en-US" w:eastAsia="en-US" w:bidi="ar-SA"/>
      </w:rPr>
    </w:lvl>
    <w:lvl w:ilvl="7" w:tplc="5804F194">
      <w:numFmt w:val="bullet"/>
      <w:lvlText w:val="•"/>
      <w:lvlJc w:val="left"/>
      <w:pPr>
        <w:ind w:left="7380" w:hanging="360"/>
      </w:pPr>
      <w:rPr>
        <w:rFonts w:hint="default"/>
        <w:lang w:val="en-US" w:eastAsia="en-US" w:bidi="ar-SA"/>
      </w:rPr>
    </w:lvl>
    <w:lvl w:ilvl="8" w:tplc="514C61FC">
      <w:numFmt w:val="bullet"/>
      <w:lvlText w:val="•"/>
      <w:lvlJc w:val="left"/>
      <w:pPr>
        <w:ind w:left="8300" w:hanging="360"/>
      </w:pPr>
      <w:rPr>
        <w:rFonts w:hint="default"/>
        <w:lang w:val="en-US" w:eastAsia="en-US" w:bidi="ar-SA"/>
      </w:rPr>
    </w:lvl>
  </w:abstractNum>
  <w:num w:numId="1" w16cid:durableId="102455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19"/>
    <w:rsid w:val="00094AC5"/>
    <w:rsid w:val="00140F89"/>
    <w:rsid w:val="005070C5"/>
    <w:rsid w:val="00536619"/>
    <w:rsid w:val="005D0DCE"/>
    <w:rsid w:val="005E6842"/>
    <w:rsid w:val="006D7B28"/>
    <w:rsid w:val="00981F2E"/>
    <w:rsid w:val="00E77D1D"/>
    <w:rsid w:val="00FB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CC9A48B"/>
  <w15:docId w15:val="{20F2DE49-70E6-4493-A7EB-658F4F79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75"/>
      <w:ind w:left="220"/>
      <w:outlineLvl w:val="0"/>
    </w:pPr>
    <w:rPr>
      <w:b/>
      <w:bCs/>
    </w:rPr>
  </w:style>
  <w:style w:type="paragraph" w:styleId="Heading2">
    <w:name w:val="heading 2"/>
    <w:basedOn w:val="Normal"/>
    <w:uiPriority w:val="1"/>
    <w:qFormat/>
    <w:pPr>
      <w:ind w:left="22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hanging="361"/>
    </w:p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ind w:left="114"/>
    </w:pPr>
  </w:style>
  <w:style w:type="paragraph" w:styleId="Header">
    <w:name w:val="header"/>
    <w:basedOn w:val="Normal"/>
    <w:link w:val="HeaderChar"/>
    <w:uiPriority w:val="99"/>
    <w:unhideWhenUsed/>
    <w:rsid w:val="00981F2E"/>
    <w:pPr>
      <w:tabs>
        <w:tab w:val="center" w:pos="4680"/>
        <w:tab w:val="right" w:pos="9360"/>
      </w:tabs>
    </w:pPr>
  </w:style>
  <w:style w:type="character" w:customStyle="1" w:styleId="HeaderChar">
    <w:name w:val="Header Char"/>
    <w:basedOn w:val="DefaultParagraphFont"/>
    <w:link w:val="Header"/>
    <w:uiPriority w:val="99"/>
    <w:rsid w:val="00981F2E"/>
    <w:rPr>
      <w:rFonts w:ascii="Times New Roman" w:eastAsia="Times New Roman" w:hAnsi="Times New Roman" w:cs="Times New Roman"/>
    </w:rPr>
  </w:style>
  <w:style w:type="paragraph" w:styleId="Footer">
    <w:name w:val="footer"/>
    <w:basedOn w:val="Normal"/>
    <w:link w:val="FooterChar"/>
    <w:uiPriority w:val="99"/>
    <w:unhideWhenUsed/>
    <w:rsid w:val="00981F2E"/>
    <w:pPr>
      <w:tabs>
        <w:tab w:val="center" w:pos="4680"/>
        <w:tab w:val="right" w:pos="9360"/>
      </w:tabs>
    </w:pPr>
  </w:style>
  <w:style w:type="character" w:customStyle="1" w:styleId="FooterChar">
    <w:name w:val="Footer Char"/>
    <w:basedOn w:val="DefaultParagraphFont"/>
    <w:link w:val="Footer"/>
    <w:uiPriority w:val="99"/>
    <w:rsid w:val="00981F2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Busboom, Margo</dc:creator>
  <cp:lastModifiedBy>Roxanne M McGreevy</cp:lastModifiedBy>
  <cp:revision>2</cp:revision>
  <dcterms:created xsi:type="dcterms:W3CDTF">2022-10-24T18:51:00Z</dcterms:created>
  <dcterms:modified xsi:type="dcterms:W3CDTF">2022-10-24T18:51:00Z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Microsoft® Word 2016</vt:lpwstr>
  </property>
  <property fmtid="{D5CDD505-2E9C-101B-9397-08002B2CF9AE}" pid="4" name="LastSaved">
    <vt:filetime>2022-09-16T00:00:00Z</vt:filetime>
  </property>
  <property fmtid="{D5CDD505-2E9C-101B-9397-08002B2CF9AE}" pid="5" name="Producer">
    <vt:lpwstr>Microsoft® Word 2016</vt:lpwstr>
  </property>
</Properties>
</file>